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09A" w:rsidRPr="00287615" w:rsidRDefault="00BA109A" w:rsidP="00BA109A">
      <w:pPr>
        <w:suppressAutoHyphens/>
        <w:jc w:val="center"/>
        <w:rPr>
          <w:b/>
          <w:color w:val="000000"/>
          <w:sz w:val="32"/>
          <w:szCs w:val="32"/>
        </w:rPr>
      </w:pPr>
      <w:bookmarkStart w:id="0" w:name="_GoBack"/>
      <w:bookmarkEnd w:id="0"/>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Default="00BA109A" w:rsidP="00BA109A">
      <w:pPr>
        <w:suppressAutoHyphens/>
        <w:jc w:val="center"/>
        <w:rPr>
          <w:b/>
          <w:color w:val="000000"/>
          <w:sz w:val="32"/>
          <w:szCs w:val="32"/>
        </w:rPr>
      </w:pPr>
    </w:p>
    <w:p w:rsidR="00BA109A" w:rsidRPr="00287615" w:rsidRDefault="00BA109A" w:rsidP="00BA109A">
      <w:pPr>
        <w:suppressAutoHyphens/>
        <w:jc w:val="center"/>
        <w:rPr>
          <w:b/>
          <w:color w:val="000000"/>
          <w:sz w:val="32"/>
          <w:szCs w:val="32"/>
        </w:rPr>
      </w:pPr>
      <w:r w:rsidRPr="00287615">
        <w:rPr>
          <w:b/>
          <w:color w:val="000000"/>
          <w:sz w:val="32"/>
          <w:szCs w:val="32"/>
        </w:rPr>
        <w:t>Устав</w:t>
      </w:r>
    </w:p>
    <w:p w:rsidR="00BA109A" w:rsidRPr="00287615" w:rsidRDefault="00BA109A" w:rsidP="00BA109A">
      <w:pPr>
        <w:suppressAutoHyphens/>
        <w:jc w:val="center"/>
        <w:rPr>
          <w:b/>
          <w:color w:val="000000"/>
          <w:sz w:val="32"/>
          <w:szCs w:val="32"/>
        </w:rPr>
      </w:pPr>
      <w:r w:rsidRPr="00287615">
        <w:rPr>
          <w:b/>
          <w:color w:val="000000"/>
          <w:sz w:val="32"/>
          <w:szCs w:val="32"/>
        </w:rPr>
        <w:t>городского поселения «Забайкальское»</w:t>
      </w:r>
    </w:p>
    <w:p w:rsidR="00BA109A" w:rsidRPr="00287615" w:rsidRDefault="00BA109A" w:rsidP="00BA109A">
      <w:pPr>
        <w:suppressAutoHyphens/>
        <w:jc w:val="center"/>
        <w:rPr>
          <w:b/>
          <w:color w:val="000000"/>
          <w:sz w:val="32"/>
          <w:szCs w:val="32"/>
        </w:rPr>
      </w:pPr>
      <w:r w:rsidRPr="00287615">
        <w:rPr>
          <w:b/>
          <w:color w:val="000000"/>
          <w:sz w:val="32"/>
          <w:szCs w:val="32"/>
        </w:rPr>
        <w:t>муниципального района «Забайкальский район»</w:t>
      </w:r>
    </w:p>
    <w:p w:rsidR="00BA109A" w:rsidRDefault="00BA109A" w:rsidP="00BA109A">
      <w:pPr>
        <w:suppressAutoHyphens/>
        <w:jc w:val="center"/>
        <w:rPr>
          <w:b/>
          <w:color w:val="000000"/>
          <w:sz w:val="32"/>
          <w:szCs w:val="32"/>
        </w:rPr>
      </w:pPr>
      <w:r w:rsidRPr="00287615">
        <w:rPr>
          <w:b/>
          <w:color w:val="000000"/>
          <w:sz w:val="32"/>
          <w:szCs w:val="32"/>
        </w:rPr>
        <w:t>Забайкальского края</w:t>
      </w:r>
    </w:p>
    <w:p w:rsidR="002E026B" w:rsidRDefault="002E026B" w:rsidP="00BA109A">
      <w:pPr>
        <w:suppressAutoHyphens/>
        <w:jc w:val="center"/>
        <w:rPr>
          <w:b/>
          <w:color w:val="000000"/>
          <w:sz w:val="32"/>
          <w:szCs w:val="32"/>
        </w:rPr>
      </w:pPr>
    </w:p>
    <w:p w:rsidR="002E026B" w:rsidRPr="002E026B" w:rsidRDefault="002E026B" w:rsidP="00BA109A">
      <w:pPr>
        <w:suppressAutoHyphens/>
        <w:jc w:val="center"/>
        <w:rPr>
          <w:i/>
          <w:color w:val="000000"/>
          <w:sz w:val="28"/>
          <w:szCs w:val="28"/>
        </w:rPr>
      </w:pPr>
      <w:r>
        <w:rPr>
          <w:i/>
          <w:color w:val="000000"/>
          <w:sz w:val="28"/>
          <w:szCs w:val="28"/>
        </w:rPr>
        <w:t>(</w:t>
      </w:r>
      <w:r w:rsidR="00FC0C7A">
        <w:rPr>
          <w:i/>
          <w:color w:val="000000"/>
          <w:sz w:val="28"/>
          <w:szCs w:val="28"/>
        </w:rPr>
        <w:t xml:space="preserve"> в редакции решений </w:t>
      </w:r>
      <w:r w:rsidRPr="002E026B">
        <w:rPr>
          <w:i/>
          <w:color w:val="000000"/>
          <w:sz w:val="28"/>
          <w:szCs w:val="28"/>
        </w:rPr>
        <w:t xml:space="preserve">Совета городского поселения </w:t>
      </w:r>
    </w:p>
    <w:p w:rsidR="00FC0C7A" w:rsidRDefault="002E026B" w:rsidP="00BA109A">
      <w:pPr>
        <w:suppressAutoHyphens/>
        <w:jc w:val="center"/>
        <w:rPr>
          <w:i/>
          <w:color w:val="000000"/>
          <w:sz w:val="28"/>
          <w:szCs w:val="28"/>
        </w:rPr>
      </w:pPr>
      <w:r w:rsidRPr="002E026B">
        <w:rPr>
          <w:i/>
          <w:color w:val="000000"/>
          <w:sz w:val="28"/>
          <w:szCs w:val="28"/>
        </w:rPr>
        <w:t xml:space="preserve">«Забайкальское» </w:t>
      </w:r>
      <w:r w:rsidR="00F33C0A">
        <w:rPr>
          <w:i/>
          <w:color w:val="000000"/>
          <w:sz w:val="28"/>
          <w:szCs w:val="28"/>
        </w:rPr>
        <w:t xml:space="preserve"> № 133 от 19.10.2018года; </w:t>
      </w:r>
      <w:r w:rsidRPr="002E026B">
        <w:rPr>
          <w:i/>
          <w:color w:val="000000"/>
          <w:sz w:val="28"/>
          <w:szCs w:val="28"/>
        </w:rPr>
        <w:t>№ 182 от 24.12.2019 года</w:t>
      </w:r>
      <w:r w:rsidR="00F625BA">
        <w:rPr>
          <w:i/>
          <w:color w:val="000000"/>
          <w:sz w:val="28"/>
          <w:szCs w:val="28"/>
        </w:rPr>
        <w:t>;</w:t>
      </w:r>
    </w:p>
    <w:p w:rsidR="002E026B" w:rsidRPr="002E026B" w:rsidRDefault="00F625BA" w:rsidP="00BA109A">
      <w:pPr>
        <w:suppressAutoHyphens/>
        <w:jc w:val="center"/>
        <w:rPr>
          <w:i/>
          <w:color w:val="000000"/>
          <w:sz w:val="28"/>
          <w:szCs w:val="28"/>
        </w:rPr>
      </w:pPr>
      <w:r>
        <w:rPr>
          <w:i/>
          <w:color w:val="000000"/>
          <w:sz w:val="28"/>
          <w:szCs w:val="28"/>
        </w:rPr>
        <w:t xml:space="preserve"> № 34 от 18.02.2022 </w:t>
      </w:r>
      <w:proofErr w:type="gramStart"/>
      <w:r>
        <w:rPr>
          <w:i/>
          <w:color w:val="000000"/>
          <w:sz w:val="28"/>
          <w:szCs w:val="28"/>
        </w:rPr>
        <w:t>года</w:t>
      </w:r>
      <w:r w:rsidR="00163FB9">
        <w:rPr>
          <w:i/>
          <w:color w:val="000000"/>
          <w:sz w:val="28"/>
          <w:szCs w:val="28"/>
        </w:rPr>
        <w:t>;№</w:t>
      </w:r>
      <w:proofErr w:type="gramEnd"/>
      <w:r w:rsidR="00163FB9">
        <w:rPr>
          <w:i/>
          <w:color w:val="000000"/>
          <w:sz w:val="28"/>
          <w:szCs w:val="28"/>
        </w:rPr>
        <w:t xml:space="preserve"> 71 от 24.03.23 года</w:t>
      </w:r>
      <w:r w:rsidR="002E026B">
        <w:rPr>
          <w:i/>
          <w:color w:val="000000"/>
          <w:sz w:val="28"/>
          <w:szCs w:val="28"/>
        </w:rPr>
        <w:t>)</w:t>
      </w:r>
    </w:p>
    <w:p w:rsidR="00BA109A" w:rsidRPr="00287615" w:rsidRDefault="00BA109A" w:rsidP="00BA109A">
      <w:pPr>
        <w:suppressAutoHyphens/>
        <w:ind w:firstLine="709"/>
        <w:jc w:val="both"/>
        <w:rPr>
          <w:color w:val="000000"/>
          <w:sz w:val="32"/>
          <w:szCs w:val="32"/>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jc w:val="right"/>
        <w:rPr>
          <w:color w:val="000000"/>
          <w:sz w:val="28"/>
          <w:szCs w:val="28"/>
        </w:rPr>
      </w:pPr>
      <w:r w:rsidRPr="00287615">
        <w:rPr>
          <w:color w:val="000000"/>
          <w:sz w:val="28"/>
          <w:szCs w:val="28"/>
        </w:rPr>
        <w:t>Принят решением Совета</w:t>
      </w:r>
    </w:p>
    <w:p w:rsidR="00BA109A" w:rsidRPr="00287615" w:rsidRDefault="00BA109A" w:rsidP="00BA109A">
      <w:pPr>
        <w:suppressAutoHyphens/>
        <w:jc w:val="right"/>
        <w:rPr>
          <w:color w:val="000000"/>
          <w:sz w:val="28"/>
          <w:szCs w:val="28"/>
        </w:rPr>
      </w:pPr>
      <w:r w:rsidRPr="00287615">
        <w:rPr>
          <w:color w:val="000000"/>
          <w:sz w:val="28"/>
          <w:szCs w:val="28"/>
        </w:rPr>
        <w:t>городского поселения «Забайкальское»</w:t>
      </w:r>
    </w:p>
    <w:p w:rsidR="00BA109A" w:rsidRPr="00287615" w:rsidRDefault="00BA109A" w:rsidP="00BA109A">
      <w:pPr>
        <w:suppressAutoHyphens/>
        <w:jc w:val="right"/>
        <w:rPr>
          <w:color w:val="000000"/>
          <w:sz w:val="28"/>
          <w:szCs w:val="28"/>
        </w:rPr>
      </w:pPr>
      <w:r w:rsidRPr="00287615">
        <w:rPr>
          <w:color w:val="000000"/>
          <w:sz w:val="28"/>
          <w:szCs w:val="28"/>
        </w:rPr>
        <w:t>от «</w:t>
      </w:r>
      <w:r>
        <w:rPr>
          <w:color w:val="000000"/>
          <w:sz w:val="28"/>
          <w:szCs w:val="28"/>
        </w:rPr>
        <w:t>16</w:t>
      </w:r>
      <w:r w:rsidRPr="00287615">
        <w:rPr>
          <w:color w:val="000000"/>
          <w:sz w:val="28"/>
          <w:szCs w:val="28"/>
        </w:rPr>
        <w:t xml:space="preserve">» </w:t>
      </w:r>
      <w:r>
        <w:rPr>
          <w:color w:val="000000"/>
          <w:sz w:val="28"/>
          <w:szCs w:val="28"/>
        </w:rPr>
        <w:t xml:space="preserve">марта </w:t>
      </w:r>
      <w:r w:rsidRPr="00287615">
        <w:rPr>
          <w:color w:val="000000"/>
          <w:sz w:val="28"/>
          <w:szCs w:val="28"/>
        </w:rPr>
        <w:t xml:space="preserve"> 2018</w:t>
      </w:r>
      <w:r>
        <w:rPr>
          <w:color w:val="000000"/>
          <w:sz w:val="28"/>
          <w:szCs w:val="28"/>
        </w:rPr>
        <w:t xml:space="preserve"> г. № </w:t>
      </w:r>
      <w:r w:rsidRPr="00F16091">
        <w:rPr>
          <w:color w:val="000000"/>
          <w:sz w:val="28"/>
          <w:szCs w:val="28"/>
        </w:rPr>
        <w:t>99</w:t>
      </w:r>
    </w:p>
    <w:p w:rsidR="00BA109A" w:rsidRPr="00287615" w:rsidRDefault="00BA109A" w:rsidP="00BA109A">
      <w:pPr>
        <w:suppressAutoHyphens/>
        <w:ind w:firstLine="709"/>
        <w:jc w:val="both"/>
        <w:rPr>
          <w:b/>
          <w:color w:val="000000"/>
          <w:sz w:val="28"/>
          <w:szCs w:val="28"/>
        </w:rPr>
      </w:pPr>
      <w:r w:rsidRPr="00287615">
        <w:rPr>
          <w:b/>
          <w:color w:val="000000"/>
          <w:sz w:val="28"/>
          <w:szCs w:val="28"/>
        </w:rPr>
        <w:br w:type="page"/>
      </w:r>
      <w:r w:rsidRPr="00287615">
        <w:rPr>
          <w:b/>
          <w:color w:val="000000"/>
          <w:sz w:val="28"/>
          <w:szCs w:val="28"/>
        </w:rPr>
        <w:lastRenderedPageBreak/>
        <w:t xml:space="preserve">ГЛАВА </w:t>
      </w:r>
      <w:r w:rsidRPr="00287615">
        <w:rPr>
          <w:b/>
          <w:color w:val="000000"/>
          <w:sz w:val="28"/>
          <w:szCs w:val="28"/>
          <w:lang w:val="en-US"/>
        </w:rPr>
        <w:t>I</w:t>
      </w:r>
      <w:r w:rsidRPr="00287615">
        <w:rPr>
          <w:b/>
          <w:color w:val="000000"/>
          <w:sz w:val="28"/>
          <w:szCs w:val="28"/>
        </w:rPr>
        <w:t>. ОБЩИЕ ПОЛОЖЕНИЯ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1. Основные понятия и термины</w:t>
      </w:r>
    </w:p>
    <w:p w:rsidR="00BA109A" w:rsidRPr="00287615" w:rsidRDefault="00BA109A" w:rsidP="00BA109A">
      <w:pPr>
        <w:pStyle w:val="21"/>
        <w:suppressAutoHyphens/>
        <w:ind w:firstLine="709"/>
        <w:rPr>
          <w:color w:val="000000"/>
          <w:szCs w:val="28"/>
        </w:rPr>
      </w:pPr>
      <w:r w:rsidRPr="00287615">
        <w:rPr>
          <w:color w:val="000000"/>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BA109A" w:rsidRPr="00287615" w:rsidRDefault="00BA109A" w:rsidP="00BA109A">
      <w:pPr>
        <w:pStyle w:val="21"/>
        <w:suppressAutoHyphens/>
        <w:ind w:firstLine="709"/>
        <w:rPr>
          <w:color w:val="000000"/>
          <w:szCs w:val="28"/>
        </w:rPr>
      </w:pPr>
    </w:p>
    <w:p w:rsidR="002E026B" w:rsidRPr="002E026B" w:rsidRDefault="002E026B" w:rsidP="002E026B">
      <w:pPr>
        <w:suppressAutoHyphens/>
        <w:ind w:firstLine="709"/>
        <w:jc w:val="both"/>
        <w:outlineLvl w:val="3"/>
        <w:rPr>
          <w:b/>
          <w:color w:val="000000"/>
          <w:sz w:val="28"/>
          <w:szCs w:val="28"/>
        </w:rPr>
      </w:pPr>
      <w:r w:rsidRPr="002E026B">
        <w:rPr>
          <w:b/>
          <w:color w:val="000000"/>
          <w:sz w:val="28"/>
          <w:szCs w:val="28"/>
        </w:rPr>
        <w:t>Статья 2. Наименование муниципального образования</w:t>
      </w:r>
    </w:p>
    <w:p w:rsidR="002E026B" w:rsidRPr="002E026B" w:rsidRDefault="002E026B" w:rsidP="002E026B">
      <w:pPr>
        <w:suppressAutoHyphens/>
        <w:ind w:firstLine="709"/>
        <w:jc w:val="both"/>
        <w:rPr>
          <w:color w:val="000000"/>
          <w:sz w:val="28"/>
          <w:szCs w:val="28"/>
        </w:rPr>
      </w:pPr>
      <w:r w:rsidRPr="002E026B">
        <w:rPr>
          <w:color w:val="000000"/>
          <w:sz w:val="28"/>
          <w:szCs w:val="28"/>
        </w:rPr>
        <w:t>Наименование муниципального образования – городское поселение «Забайкальское» муниципального района «Забайкальский район» Забайкальского края. (далее по тексту Устава – городское поселение, поселение).</w:t>
      </w:r>
    </w:p>
    <w:p w:rsidR="002E026B" w:rsidRPr="002E026B" w:rsidRDefault="002E026B" w:rsidP="002E026B">
      <w:pPr>
        <w:suppressAutoHyphens/>
        <w:ind w:firstLine="709"/>
        <w:jc w:val="both"/>
        <w:rPr>
          <w:color w:val="000000"/>
          <w:sz w:val="28"/>
          <w:szCs w:val="28"/>
        </w:rPr>
      </w:pPr>
      <w:r w:rsidRPr="002E026B">
        <w:rPr>
          <w:color w:val="000000"/>
          <w:sz w:val="28"/>
          <w:szCs w:val="28"/>
        </w:rPr>
        <w:t>Сокращенная форма наименования – городское поселение «Забайкальское».</w:t>
      </w:r>
    </w:p>
    <w:p w:rsidR="002E026B" w:rsidRPr="002E026B" w:rsidRDefault="002E026B" w:rsidP="002E026B">
      <w:pPr>
        <w:suppressAutoHyphens/>
        <w:ind w:firstLine="709"/>
        <w:jc w:val="both"/>
        <w:rPr>
          <w:color w:val="000000"/>
          <w:sz w:val="28"/>
          <w:szCs w:val="28"/>
        </w:rPr>
      </w:pPr>
      <w:r w:rsidRPr="002E026B">
        <w:rPr>
          <w:color w:val="000000"/>
          <w:sz w:val="28"/>
          <w:szCs w:val="28"/>
        </w:rPr>
        <w:t>Городское поселение входит в состав муниципального района «Забайкальский район» Забайкальского края.</w:t>
      </w:r>
    </w:p>
    <w:p w:rsidR="00BA109A" w:rsidRPr="002E026B" w:rsidRDefault="002E026B" w:rsidP="00BA109A">
      <w:pPr>
        <w:pStyle w:val="ConsPlusNormal"/>
        <w:ind w:firstLine="709"/>
        <w:jc w:val="both"/>
        <w:rPr>
          <w:rFonts w:ascii="Times New Roman" w:hAnsi="Times New Roman" w:cs="Times New Roman"/>
          <w:i/>
          <w:color w:val="000000"/>
          <w:sz w:val="28"/>
          <w:szCs w:val="28"/>
        </w:rPr>
      </w:pPr>
      <w:r w:rsidRPr="002E026B">
        <w:rPr>
          <w:rFonts w:ascii="Times New Roman" w:hAnsi="Times New Roman" w:cs="Times New Roman"/>
          <w:i/>
          <w:color w:val="000000"/>
          <w:sz w:val="28"/>
          <w:szCs w:val="28"/>
        </w:rPr>
        <w:t>(в ред.</w:t>
      </w:r>
      <w:r>
        <w:rPr>
          <w:rFonts w:ascii="Times New Roman" w:hAnsi="Times New Roman" w:cs="Times New Roman"/>
          <w:i/>
          <w:color w:val="000000"/>
          <w:sz w:val="28"/>
          <w:szCs w:val="28"/>
        </w:rPr>
        <w:t xml:space="preserve"> </w:t>
      </w:r>
      <w:r w:rsidRPr="002E026B">
        <w:rPr>
          <w:rFonts w:ascii="Times New Roman" w:hAnsi="Times New Roman" w:cs="Times New Roman"/>
          <w:i/>
          <w:color w:val="000000"/>
          <w:sz w:val="28"/>
          <w:szCs w:val="28"/>
        </w:rPr>
        <w:t>решения Совета от 24.12.2019г №182)</w:t>
      </w: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3. Участие городского поселения в объединениях муниципальных образований</w:t>
      </w:r>
    </w:p>
    <w:p w:rsidR="00BA109A" w:rsidRPr="00287615" w:rsidRDefault="00BA109A" w:rsidP="00BA109A">
      <w:pPr>
        <w:suppressAutoHyphens/>
        <w:ind w:firstLine="709"/>
        <w:jc w:val="both"/>
        <w:rPr>
          <w:color w:val="000000"/>
          <w:sz w:val="28"/>
          <w:szCs w:val="28"/>
        </w:rPr>
      </w:pPr>
      <w:r w:rsidRPr="00287615">
        <w:rPr>
          <w:color w:val="000000"/>
          <w:sz w:val="28"/>
          <w:szCs w:val="28"/>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BA109A" w:rsidRPr="00287615" w:rsidRDefault="00BA109A" w:rsidP="00BA109A">
      <w:pPr>
        <w:pStyle w:val="21"/>
        <w:suppressAutoHyphens/>
        <w:ind w:firstLine="709"/>
        <w:rPr>
          <w:color w:val="000000"/>
          <w:szCs w:val="28"/>
        </w:rPr>
      </w:pPr>
      <w:r w:rsidRPr="00287615">
        <w:rPr>
          <w:color w:val="000000"/>
          <w:szCs w:val="28"/>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BA109A" w:rsidRPr="00287615" w:rsidRDefault="00BA109A" w:rsidP="00BA109A">
      <w:pPr>
        <w:pStyle w:val="21"/>
        <w:suppressAutoHyphens/>
        <w:ind w:firstLine="709"/>
        <w:rPr>
          <w:color w:val="000000"/>
          <w:szCs w:val="28"/>
        </w:rPr>
      </w:pPr>
    </w:p>
    <w:p w:rsidR="00BA109A" w:rsidRPr="00287615" w:rsidRDefault="00BA109A" w:rsidP="00BA109A">
      <w:pPr>
        <w:pStyle w:val="ConsPlusNormal"/>
        <w:ind w:firstLine="709"/>
        <w:jc w:val="both"/>
        <w:outlineLvl w:val="1"/>
        <w:rPr>
          <w:rFonts w:ascii="Times New Roman" w:hAnsi="Times New Roman" w:cs="Times New Roman"/>
          <w:b/>
          <w:color w:val="000000"/>
          <w:sz w:val="28"/>
          <w:szCs w:val="28"/>
        </w:rPr>
      </w:pPr>
      <w:r w:rsidRPr="00287615">
        <w:rPr>
          <w:rFonts w:ascii="Times New Roman" w:hAnsi="Times New Roman" w:cs="Times New Roman"/>
          <w:b/>
          <w:color w:val="000000"/>
          <w:sz w:val="28"/>
          <w:szCs w:val="28"/>
        </w:rPr>
        <w:t xml:space="preserve">Статья 4. Официальные символы городского поселения </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ГЛАВА </w:t>
      </w:r>
      <w:r w:rsidRPr="00287615">
        <w:rPr>
          <w:b/>
          <w:color w:val="000000"/>
          <w:sz w:val="28"/>
          <w:szCs w:val="28"/>
          <w:lang w:val="en-US"/>
        </w:rPr>
        <w:t>II</w:t>
      </w:r>
      <w:r w:rsidRPr="00287615">
        <w:rPr>
          <w:b/>
          <w:color w:val="000000"/>
          <w:sz w:val="28"/>
          <w:szCs w:val="28"/>
        </w:rPr>
        <w:t xml:space="preserve">. ТЕРРИТОРИЯ ГОРОДСКОГО ПОСЕЛЕНИЯ </w:t>
      </w:r>
    </w:p>
    <w:p w:rsidR="00BA109A" w:rsidRPr="00287615" w:rsidRDefault="00BA109A" w:rsidP="00BA109A">
      <w:pPr>
        <w:suppressAutoHyphens/>
        <w:ind w:firstLine="709"/>
        <w:jc w:val="both"/>
        <w:rPr>
          <w:color w:val="000000"/>
          <w:sz w:val="28"/>
          <w:szCs w:val="28"/>
        </w:rPr>
      </w:pPr>
    </w:p>
    <w:p w:rsidR="00BA109A" w:rsidRPr="00287615" w:rsidRDefault="00BA109A" w:rsidP="00BA109A">
      <w:pPr>
        <w:pStyle w:val="4"/>
        <w:keepNext w:val="0"/>
        <w:suppressAutoHyphens/>
        <w:ind w:firstLine="709"/>
        <w:jc w:val="both"/>
        <w:rPr>
          <w:b/>
          <w:color w:val="000000"/>
          <w:sz w:val="28"/>
          <w:szCs w:val="28"/>
        </w:rPr>
      </w:pPr>
      <w:r w:rsidRPr="00287615">
        <w:rPr>
          <w:b/>
          <w:color w:val="000000"/>
          <w:sz w:val="28"/>
          <w:szCs w:val="28"/>
        </w:rPr>
        <w:t>Статья 5. Территория городского поселения</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1. Территория городского поселения входит в состав территории муниципального района «Забайкальский район»</w:t>
      </w:r>
    </w:p>
    <w:p w:rsidR="00BA109A" w:rsidRPr="00287615" w:rsidRDefault="00BA109A" w:rsidP="00BA109A">
      <w:pPr>
        <w:pStyle w:val="21"/>
        <w:suppressAutoHyphens/>
        <w:ind w:firstLine="709"/>
        <w:rPr>
          <w:color w:val="000000"/>
          <w:szCs w:val="28"/>
        </w:rPr>
      </w:pPr>
      <w:r w:rsidRPr="00287615">
        <w:rPr>
          <w:color w:val="000000"/>
          <w:szCs w:val="28"/>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3. В состав территории городского поселения входят населенные пункты: поселок при станции Мациевская.</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lastRenderedPageBreak/>
        <w:t>4. Административным центром городского поселения является поселок городского типа Забайкальск.</w:t>
      </w:r>
    </w:p>
    <w:p w:rsidR="00BA109A" w:rsidRPr="00287615" w:rsidRDefault="00BA109A" w:rsidP="00BA109A">
      <w:pPr>
        <w:pStyle w:val="ConsPlusNormal"/>
        <w:ind w:firstLine="709"/>
        <w:jc w:val="both"/>
        <w:rPr>
          <w:rFonts w:ascii="Times New Roman" w:hAnsi="Times New Roman" w:cs="Times New Roman"/>
          <w:color w:val="000000"/>
          <w:sz w:val="28"/>
          <w:szCs w:val="28"/>
        </w:rPr>
      </w:pPr>
    </w:p>
    <w:p w:rsidR="00BA109A" w:rsidRPr="00287615" w:rsidRDefault="00BA109A" w:rsidP="00BA109A">
      <w:pPr>
        <w:pStyle w:val="4"/>
        <w:keepNext w:val="0"/>
        <w:suppressAutoHyphens/>
        <w:ind w:firstLine="709"/>
        <w:jc w:val="both"/>
        <w:rPr>
          <w:b/>
          <w:color w:val="000000"/>
          <w:sz w:val="28"/>
          <w:szCs w:val="28"/>
        </w:rPr>
      </w:pPr>
      <w:r w:rsidRPr="00287615">
        <w:rPr>
          <w:b/>
          <w:color w:val="000000"/>
          <w:sz w:val="28"/>
          <w:szCs w:val="28"/>
        </w:rPr>
        <w:t xml:space="preserve">Статья 6. Границы городского поселения </w:t>
      </w:r>
    </w:p>
    <w:p w:rsidR="00BA109A" w:rsidRPr="00287615" w:rsidRDefault="00BA109A" w:rsidP="00BA109A">
      <w:pPr>
        <w:pStyle w:val="21"/>
        <w:suppressAutoHyphens/>
        <w:ind w:firstLine="709"/>
        <w:rPr>
          <w:color w:val="000000"/>
          <w:szCs w:val="28"/>
        </w:rPr>
      </w:pPr>
      <w:r w:rsidRPr="00287615">
        <w:rPr>
          <w:color w:val="000000"/>
          <w:szCs w:val="28"/>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BA109A" w:rsidRPr="00287615" w:rsidRDefault="00BA109A" w:rsidP="00BA109A">
      <w:pPr>
        <w:pStyle w:val="21"/>
        <w:suppressAutoHyphens/>
        <w:ind w:firstLine="709"/>
        <w:rPr>
          <w:color w:val="000000"/>
          <w:szCs w:val="28"/>
        </w:rPr>
      </w:pPr>
    </w:p>
    <w:p w:rsidR="00BA109A" w:rsidRPr="00287615" w:rsidRDefault="00BA109A" w:rsidP="00BA109A">
      <w:pPr>
        <w:pStyle w:val="4"/>
        <w:keepNext w:val="0"/>
        <w:suppressAutoHyphens/>
        <w:ind w:firstLine="709"/>
        <w:jc w:val="both"/>
        <w:rPr>
          <w:b/>
          <w:color w:val="000000"/>
          <w:sz w:val="28"/>
          <w:szCs w:val="28"/>
        </w:rPr>
      </w:pPr>
      <w:r w:rsidRPr="00287615">
        <w:rPr>
          <w:b/>
          <w:color w:val="000000"/>
          <w:sz w:val="28"/>
          <w:szCs w:val="28"/>
        </w:rPr>
        <w:t xml:space="preserve">Статья 7. Изменение границ городского поселения, преобразование городского поселения </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BA109A" w:rsidRPr="00287615" w:rsidRDefault="00BA109A" w:rsidP="00BA109A">
      <w:pPr>
        <w:shd w:val="clear" w:color="auto" w:fill="FFFFFF"/>
        <w:suppressAutoHyphens/>
        <w:ind w:firstLine="709"/>
        <w:jc w:val="both"/>
        <w:rPr>
          <w:b/>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ГЛАВА </w:t>
      </w:r>
      <w:r w:rsidRPr="00287615">
        <w:rPr>
          <w:b/>
          <w:color w:val="000000"/>
          <w:sz w:val="28"/>
          <w:szCs w:val="28"/>
          <w:lang w:val="en-US"/>
        </w:rPr>
        <w:t>III</w:t>
      </w:r>
      <w:r w:rsidRPr="00287615">
        <w:rPr>
          <w:b/>
          <w:color w:val="000000"/>
          <w:sz w:val="28"/>
          <w:szCs w:val="28"/>
        </w:rPr>
        <w:t>.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8. Вопросы местного значения городского поселения </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 К вопросам местного значения городского поселения относятся: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установление, изменение и отмена местных налогов и сборов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 владение, пользование и распоряжение имуществом, находящимся в муниципальной собственности городского поселения;</w:t>
      </w:r>
    </w:p>
    <w:p w:rsidR="00BA109A" w:rsidRDefault="00BA109A" w:rsidP="00BA109A">
      <w:pPr>
        <w:autoSpaceDE w:val="0"/>
        <w:autoSpaceDN w:val="0"/>
        <w:adjustRightInd w:val="0"/>
        <w:ind w:firstLine="709"/>
        <w:jc w:val="both"/>
        <w:rPr>
          <w:color w:val="000000"/>
          <w:sz w:val="28"/>
          <w:szCs w:val="28"/>
        </w:rPr>
      </w:pPr>
      <w:r w:rsidRPr="00287615">
        <w:rPr>
          <w:color w:val="000000"/>
          <w:sz w:val="28"/>
          <w:szCs w:val="28"/>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w:t>
      </w:r>
      <w:r w:rsidR="007C7565">
        <w:rPr>
          <w:color w:val="000000"/>
          <w:sz w:val="28"/>
          <w:szCs w:val="28"/>
        </w:rPr>
        <w:t>ательством Российской Федерации1</w:t>
      </w:r>
    </w:p>
    <w:p w:rsidR="007C7565" w:rsidRDefault="007C7565" w:rsidP="00BA109A">
      <w:pPr>
        <w:autoSpaceDE w:val="0"/>
        <w:autoSpaceDN w:val="0"/>
        <w:adjustRightInd w:val="0"/>
        <w:ind w:firstLine="709"/>
        <w:jc w:val="both"/>
        <w:rPr>
          <w:rFonts w:eastAsia="SimSun"/>
          <w:sz w:val="28"/>
          <w:szCs w:val="28"/>
          <w:lang w:eastAsia="zh-CN"/>
        </w:rPr>
      </w:pPr>
      <w:r w:rsidRPr="00A453C0">
        <w:rPr>
          <w:rFonts w:eastAsia="SimSun"/>
          <w:sz w:val="28"/>
          <w:szCs w:val="28"/>
          <w:lang w:eastAsia="zh-CN"/>
        </w:rPr>
        <w:t>Полномочия по решению вопросов в сфере организации электроснабжения населения в границах городского поселения осуществляются в соответствии 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
    <w:p w:rsidR="007C7565" w:rsidRPr="00821295" w:rsidRDefault="007C7565" w:rsidP="007C7565">
      <w:pPr>
        <w:pStyle w:val="ConsPlusNormal"/>
        <w:ind w:firstLine="709"/>
        <w:jc w:val="both"/>
        <w:rPr>
          <w:rFonts w:ascii="Times New Roman" w:hAnsi="Times New Roman" w:cs="Times New Roman"/>
          <w:i/>
          <w:color w:val="000000"/>
          <w:sz w:val="28"/>
          <w:szCs w:val="28"/>
        </w:rPr>
      </w:pPr>
      <w:r w:rsidRPr="002E026B">
        <w:rPr>
          <w:rFonts w:ascii="Times New Roman" w:hAnsi="Times New Roman" w:cs="Times New Roman"/>
          <w:i/>
          <w:color w:val="000000"/>
          <w:sz w:val="28"/>
          <w:szCs w:val="28"/>
        </w:rPr>
        <w:t>(</w:t>
      </w:r>
      <w:r>
        <w:rPr>
          <w:rFonts w:ascii="Times New Roman" w:hAnsi="Times New Roman" w:cs="Times New Roman"/>
          <w:i/>
          <w:color w:val="000000"/>
          <w:sz w:val="28"/>
          <w:szCs w:val="28"/>
        </w:rPr>
        <w:t>абзац дополнен решением Совета от 24.03.2023г №71</w:t>
      </w:r>
      <w:r w:rsidRPr="002E026B">
        <w:rPr>
          <w:rFonts w:ascii="Times New Roman" w:hAnsi="Times New Roman" w:cs="Times New Roman"/>
          <w:i/>
          <w:color w:val="000000"/>
          <w:sz w:val="28"/>
          <w:szCs w:val="28"/>
        </w:rPr>
        <w:t>)</w:t>
      </w:r>
    </w:p>
    <w:p w:rsidR="007C7565" w:rsidRPr="00287615" w:rsidRDefault="007C7565" w:rsidP="00BA109A">
      <w:pPr>
        <w:autoSpaceDE w:val="0"/>
        <w:autoSpaceDN w:val="0"/>
        <w:adjustRightInd w:val="0"/>
        <w:ind w:firstLine="709"/>
        <w:jc w:val="both"/>
        <w:rPr>
          <w:color w:val="000000"/>
          <w:sz w:val="28"/>
          <w:szCs w:val="28"/>
        </w:rPr>
      </w:pP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11) участие в предупреждении и ликвидации последствий чрезвычайных ситуаций в границах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12) обеспечение первичных мер пожарной безопасности в границах населенных пунктов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15) создание условий для организации досуга и обеспечения жителей городского поселения услугами организаций культуры;</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Pr="00287615">
        <w:rPr>
          <w:color w:val="000000"/>
          <w:sz w:val="28"/>
          <w:szCs w:val="28"/>
        </w:rPr>
        <w:lastRenderedPageBreak/>
        <w:t>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20) формирование архивных фондов городского поселения;</w:t>
      </w:r>
    </w:p>
    <w:p w:rsidR="00BA109A" w:rsidRDefault="007C7565" w:rsidP="00BA109A">
      <w:pPr>
        <w:autoSpaceDE w:val="0"/>
        <w:autoSpaceDN w:val="0"/>
        <w:adjustRightInd w:val="0"/>
        <w:ind w:firstLine="709"/>
        <w:jc w:val="both"/>
        <w:rPr>
          <w:sz w:val="28"/>
          <w:szCs w:val="28"/>
        </w:rPr>
      </w:pPr>
      <w:r>
        <w:rPr>
          <w:color w:val="000000"/>
          <w:sz w:val="28"/>
          <w:szCs w:val="28"/>
        </w:rPr>
        <w:t xml:space="preserve">21) </w:t>
      </w:r>
      <w:r w:rsidRPr="00A453C0">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C7565" w:rsidRPr="007C7565" w:rsidRDefault="007C7565" w:rsidP="007C7565">
      <w:pPr>
        <w:pStyle w:val="ConsPlusNormal"/>
        <w:ind w:firstLine="709"/>
        <w:jc w:val="both"/>
        <w:rPr>
          <w:rFonts w:ascii="Times New Roman" w:hAnsi="Times New Roman" w:cs="Times New Roman"/>
          <w:i/>
          <w:color w:val="000000"/>
          <w:sz w:val="28"/>
          <w:szCs w:val="28"/>
        </w:rPr>
      </w:pPr>
      <w:r w:rsidRPr="002E026B">
        <w:rPr>
          <w:rFonts w:ascii="Times New Roman" w:hAnsi="Times New Roman" w:cs="Times New Roman"/>
          <w:i/>
          <w:color w:val="000000"/>
          <w:sz w:val="28"/>
          <w:szCs w:val="28"/>
        </w:rPr>
        <w:t>(в ред.</w:t>
      </w:r>
      <w:r>
        <w:rPr>
          <w:rFonts w:ascii="Times New Roman" w:hAnsi="Times New Roman" w:cs="Times New Roman"/>
          <w:i/>
          <w:color w:val="000000"/>
          <w:sz w:val="28"/>
          <w:szCs w:val="28"/>
        </w:rPr>
        <w:t xml:space="preserve"> решения Совета от 24.03.2023г №71</w:t>
      </w:r>
      <w:r w:rsidRPr="002E026B">
        <w:rPr>
          <w:rFonts w:ascii="Times New Roman" w:hAnsi="Times New Roman" w:cs="Times New Roman"/>
          <w:i/>
          <w:color w:val="000000"/>
          <w:sz w:val="28"/>
          <w:szCs w:val="28"/>
        </w:rPr>
        <w:t>)</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109A" w:rsidRDefault="00BA109A" w:rsidP="00BA109A">
      <w:pPr>
        <w:autoSpaceDE w:val="0"/>
        <w:autoSpaceDN w:val="0"/>
        <w:adjustRightInd w:val="0"/>
        <w:ind w:firstLine="709"/>
        <w:jc w:val="both"/>
        <w:rPr>
          <w:sz w:val="28"/>
          <w:szCs w:val="28"/>
        </w:rPr>
      </w:pPr>
      <w:r w:rsidRPr="00287615">
        <w:rPr>
          <w:color w:val="000000"/>
          <w:sz w:val="28"/>
          <w:szCs w:val="28"/>
        </w:rPr>
        <w:t xml:space="preserve">23) </w:t>
      </w:r>
      <w:r w:rsidR="00821295" w:rsidRPr="00301045">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anchor="dst100014" w:history="1">
        <w:r w:rsidR="00821295" w:rsidRPr="00301045">
          <w:rPr>
            <w:sz w:val="28"/>
            <w:szCs w:val="28"/>
          </w:rPr>
          <w:t>плана</w:t>
        </w:r>
      </w:hyperlink>
      <w:r w:rsidR="00821295" w:rsidRPr="00301045">
        <w:rPr>
          <w:sz w:val="28"/>
          <w:szCs w:val="28"/>
        </w:rPr>
        <w:t> земельного участка, расположенного в границах поселения, выдача</w:t>
      </w:r>
      <w:r w:rsidR="00821295" w:rsidRPr="00301045">
        <w:rPr>
          <w:rFonts w:ascii="Arial" w:hAnsi="Arial" w:cs="Arial"/>
          <w:color w:val="333333"/>
          <w:shd w:val="clear" w:color="auto" w:fill="FFFFFF"/>
        </w:rPr>
        <w:t xml:space="preserve"> </w:t>
      </w:r>
      <w:r w:rsidR="00821295" w:rsidRPr="00301045">
        <w:rPr>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00821295" w:rsidRPr="00301045">
        <w:rPr>
          <w:sz w:val="28"/>
          <w:szCs w:val="28"/>
        </w:rPr>
        <w:lastRenderedPageBreak/>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21295" w:rsidRPr="00821295" w:rsidRDefault="00821295" w:rsidP="00821295">
      <w:pPr>
        <w:pStyle w:val="ConsPlusNormal"/>
        <w:ind w:firstLine="709"/>
        <w:jc w:val="both"/>
        <w:rPr>
          <w:rFonts w:ascii="Times New Roman" w:hAnsi="Times New Roman" w:cs="Times New Roman"/>
          <w:i/>
          <w:color w:val="000000"/>
          <w:sz w:val="28"/>
          <w:szCs w:val="28"/>
        </w:rPr>
      </w:pPr>
      <w:r w:rsidRPr="002E026B">
        <w:rPr>
          <w:rFonts w:ascii="Times New Roman" w:hAnsi="Times New Roman" w:cs="Times New Roman"/>
          <w:i/>
          <w:color w:val="000000"/>
          <w:sz w:val="28"/>
          <w:szCs w:val="28"/>
        </w:rPr>
        <w:t>(в ред.</w:t>
      </w:r>
      <w:r>
        <w:rPr>
          <w:rFonts w:ascii="Times New Roman" w:hAnsi="Times New Roman" w:cs="Times New Roman"/>
          <w:i/>
          <w:color w:val="000000"/>
          <w:sz w:val="28"/>
          <w:szCs w:val="28"/>
        </w:rPr>
        <w:t xml:space="preserve"> </w:t>
      </w:r>
      <w:r w:rsidRPr="002E026B">
        <w:rPr>
          <w:rFonts w:ascii="Times New Roman" w:hAnsi="Times New Roman" w:cs="Times New Roman"/>
          <w:i/>
          <w:color w:val="000000"/>
          <w:sz w:val="28"/>
          <w:szCs w:val="28"/>
        </w:rPr>
        <w:t>решения Совета от 24.12.2019г №182)</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25) организация ритуальных услуг и содержание мест захоронения;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28) осуществление мероприятий по обеспечению безопасности людей на водных объектах, охране их жизни и здоровья;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lastRenderedPageBreak/>
        <w:t>31) организация и осуществление мероприятий по работе с детьми и молодежью в городском поселении;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33) осуществление муниципального лесного контроля;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A109A" w:rsidRPr="007C7565" w:rsidRDefault="007C7565" w:rsidP="007C7565">
      <w:pPr>
        <w:pStyle w:val="ConsPlusNormal"/>
        <w:ind w:firstLine="709"/>
        <w:jc w:val="both"/>
        <w:rPr>
          <w:rFonts w:ascii="Times New Roman" w:hAnsi="Times New Roman" w:cs="Times New Roman"/>
          <w:i/>
          <w:color w:val="000000"/>
          <w:sz w:val="28"/>
          <w:szCs w:val="28"/>
        </w:rPr>
      </w:pPr>
      <w:r w:rsidRPr="00A453C0">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7" w:history="1">
        <w:r w:rsidRPr="00A453C0">
          <w:rPr>
            <w:rFonts w:ascii="Times New Roman" w:hAnsi="Times New Roman" w:cs="Times New Roman"/>
            <w:sz w:val="28"/>
            <w:szCs w:val="28"/>
          </w:rPr>
          <w:t>законом</w:t>
        </w:r>
      </w:hyperlink>
      <w:r w:rsidRPr="00A453C0">
        <w:rPr>
          <w:rFonts w:ascii="Times New Roman" w:hAnsi="Times New Roman" w:cs="Times New Roman"/>
          <w:sz w:val="28"/>
          <w:szCs w:val="28"/>
        </w:rPr>
        <w:t>;</w:t>
      </w:r>
      <w:r w:rsidRPr="002E026B">
        <w:rPr>
          <w:rFonts w:ascii="Times New Roman" w:hAnsi="Times New Roman" w:cs="Times New Roman"/>
          <w:i/>
          <w:color w:val="000000"/>
          <w:sz w:val="28"/>
          <w:szCs w:val="28"/>
        </w:rPr>
        <w:t xml:space="preserve"> (в ред.</w:t>
      </w:r>
      <w:r>
        <w:rPr>
          <w:rFonts w:ascii="Times New Roman" w:hAnsi="Times New Roman" w:cs="Times New Roman"/>
          <w:i/>
          <w:color w:val="000000"/>
          <w:sz w:val="28"/>
          <w:szCs w:val="28"/>
        </w:rPr>
        <w:t xml:space="preserve"> решения Совета от 24.03.2023г №71</w:t>
      </w:r>
      <w:r w:rsidRPr="002E026B">
        <w:rPr>
          <w:rFonts w:ascii="Times New Roman" w:hAnsi="Times New Roman" w:cs="Times New Roman"/>
          <w:i/>
          <w:color w:val="000000"/>
          <w:sz w:val="28"/>
          <w:szCs w:val="28"/>
        </w:rPr>
        <w:t>)</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38) осуществление мер по противодействию коррупции в границах городского поселения;</w:t>
      </w:r>
    </w:p>
    <w:p w:rsidR="00F625BA" w:rsidRPr="00821295" w:rsidRDefault="00BA109A" w:rsidP="00F625BA">
      <w:pPr>
        <w:pStyle w:val="ConsPlusNormal"/>
        <w:ind w:firstLine="709"/>
        <w:jc w:val="both"/>
        <w:rPr>
          <w:rFonts w:ascii="Times New Roman" w:hAnsi="Times New Roman" w:cs="Times New Roman"/>
          <w:i/>
          <w:color w:val="000000"/>
          <w:sz w:val="28"/>
          <w:szCs w:val="28"/>
        </w:rPr>
      </w:pPr>
      <w:r w:rsidRPr="00F625BA">
        <w:rPr>
          <w:rFonts w:ascii="Times New Roman" w:hAnsi="Times New Roman" w:cs="Times New Roman"/>
          <w:color w:val="000000"/>
          <w:sz w:val="28"/>
          <w:szCs w:val="28"/>
        </w:rPr>
        <w:t>39) участие в соответствии с</w:t>
      </w:r>
      <w:r w:rsidR="00F625BA" w:rsidRPr="00F625BA">
        <w:rPr>
          <w:rFonts w:ascii="Times New Roman" w:hAnsi="Times New Roman" w:cs="Times New Roman"/>
          <w:color w:val="000000"/>
          <w:sz w:val="28"/>
          <w:szCs w:val="28"/>
        </w:rPr>
        <w:t xml:space="preserve"> федеральным законом</w:t>
      </w:r>
      <w:r w:rsidRPr="00F625BA">
        <w:rPr>
          <w:rFonts w:ascii="Times New Roman" w:hAnsi="Times New Roman" w:cs="Times New Roman"/>
          <w:color w:val="000000"/>
          <w:sz w:val="28"/>
          <w:szCs w:val="28"/>
        </w:rPr>
        <w:t xml:space="preserve"> в выполнении комплексных кадастровых работ.</w:t>
      </w:r>
      <w:r w:rsidR="00F625BA" w:rsidRPr="00F625BA">
        <w:rPr>
          <w:rFonts w:ascii="Times New Roman" w:hAnsi="Times New Roman" w:cs="Times New Roman"/>
          <w:i/>
          <w:color w:val="000000"/>
          <w:sz w:val="28"/>
          <w:szCs w:val="28"/>
        </w:rPr>
        <w:t xml:space="preserve"> </w:t>
      </w:r>
      <w:r w:rsidR="00F625BA" w:rsidRPr="002E026B">
        <w:rPr>
          <w:rFonts w:ascii="Times New Roman" w:hAnsi="Times New Roman" w:cs="Times New Roman"/>
          <w:i/>
          <w:color w:val="000000"/>
          <w:sz w:val="28"/>
          <w:szCs w:val="28"/>
        </w:rPr>
        <w:t>(в ред.</w:t>
      </w:r>
      <w:r w:rsidR="00F625BA">
        <w:rPr>
          <w:rFonts w:ascii="Times New Roman" w:hAnsi="Times New Roman" w:cs="Times New Roman"/>
          <w:i/>
          <w:color w:val="000000"/>
          <w:sz w:val="28"/>
          <w:szCs w:val="28"/>
        </w:rPr>
        <w:t xml:space="preserve"> </w:t>
      </w:r>
      <w:r w:rsidR="00F625BA" w:rsidRPr="002E026B">
        <w:rPr>
          <w:rFonts w:ascii="Times New Roman" w:hAnsi="Times New Roman" w:cs="Times New Roman"/>
          <w:i/>
          <w:color w:val="000000"/>
          <w:sz w:val="28"/>
          <w:szCs w:val="28"/>
        </w:rPr>
        <w:t>ре</w:t>
      </w:r>
      <w:r w:rsidR="00F625BA">
        <w:rPr>
          <w:rFonts w:ascii="Times New Roman" w:hAnsi="Times New Roman" w:cs="Times New Roman"/>
          <w:i/>
          <w:color w:val="000000"/>
          <w:sz w:val="28"/>
          <w:szCs w:val="28"/>
        </w:rPr>
        <w:t>шения Совета от 18.02.2022г №34</w:t>
      </w:r>
      <w:r w:rsidR="00F625BA" w:rsidRPr="002E026B">
        <w:rPr>
          <w:rFonts w:ascii="Times New Roman" w:hAnsi="Times New Roman" w:cs="Times New Roman"/>
          <w:i/>
          <w:color w:val="000000"/>
          <w:sz w:val="28"/>
          <w:szCs w:val="28"/>
        </w:rPr>
        <w:t>)</w:t>
      </w:r>
    </w:p>
    <w:p w:rsidR="00BA109A" w:rsidRPr="007C7565" w:rsidRDefault="00F625BA" w:rsidP="007C7565">
      <w:pPr>
        <w:pStyle w:val="ConsPlusNormal"/>
        <w:ind w:firstLine="709"/>
        <w:jc w:val="both"/>
        <w:rPr>
          <w:rFonts w:ascii="Times New Roman" w:hAnsi="Times New Roman" w:cs="Times New Roman"/>
          <w:i/>
          <w:color w:val="000000"/>
          <w:sz w:val="28"/>
          <w:szCs w:val="28"/>
        </w:rPr>
      </w:pPr>
      <w:r>
        <w:rPr>
          <w:color w:val="000000"/>
          <w:sz w:val="28"/>
          <w:szCs w:val="28"/>
        </w:rPr>
        <w:t xml:space="preserve"> </w:t>
      </w:r>
      <w:r w:rsidR="007C7565">
        <w:rPr>
          <w:rFonts w:ascii="Times New Roman" w:hAnsi="Times New Roman" w:cs="Times New Roman"/>
          <w:sz w:val="28"/>
          <w:szCs w:val="28"/>
        </w:rPr>
        <w:t>40) п</w:t>
      </w:r>
      <w:r w:rsidR="007C7565" w:rsidRPr="00A453C0">
        <w:rPr>
          <w:rFonts w:ascii="Times New Roman" w:hAnsi="Times New Roman" w:cs="Times New Roman"/>
          <w:sz w:val="28"/>
          <w:szCs w:val="28"/>
        </w:rPr>
        <w:t>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7C7565">
        <w:rPr>
          <w:sz w:val="28"/>
          <w:szCs w:val="28"/>
        </w:rPr>
        <w:t>.</w:t>
      </w:r>
      <w:r w:rsidR="007C7565" w:rsidRPr="007C7565">
        <w:rPr>
          <w:rFonts w:ascii="Times New Roman" w:hAnsi="Times New Roman" w:cs="Times New Roman"/>
          <w:i/>
          <w:color w:val="000000"/>
          <w:sz w:val="28"/>
          <w:szCs w:val="28"/>
        </w:rPr>
        <w:t xml:space="preserve"> </w:t>
      </w:r>
      <w:r w:rsidR="007C7565" w:rsidRPr="002E026B">
        <w:rPr>
          <w:rFonts w:ascii="Times New Roman" w:hAnsi="Times New Roman" w:cs="Times New Roman"/>
          <w:i/>
          <w:color w:val="000000"/>
          <w:sz w:val="28"/>
          <w:szCs w:val="28"/>
        </w:rPr>
        <w:t>(</w:t>
      </w:r>
      <w:r w:rsidR="007C7565">
        <w:rPr>
          <w:rFonts w:ascii="Times New Roman" w:hAnsi="Times New Roman" w:cs="Times New Roman"/>
          <w:i/>
          <w:color w:val="000000"/>
          <w:sz w:val="28"/>
          <w:szCs w:val="28"/>
        </w:rPr>
        <w:t>пункт дополнен решением Совета от 24.03.2023г №71</w:t>
      </w:r>
      <w:r w:rsidR="007C7565" w:rsidRPr="002E026B">
        <w:rPr>
          <w:rFonts w:ascii="Times New Roman" w:hAnsi="Times New Roman" w:cs="Times New Roman"/>
          <w:i/>
          <w:color w:val="000000"/>
          <w:sz w:val="28"/>
          <w:szCs w:val="28"/>
        </w:rPr>
        <w:t>)</w:t>
      </w:r>
    </w:p>
    <w:p w:rsidR="00BA109A" w:rsidRPr="00287615" w:rsidRDefault="00BA109A" w:rsidP="00BA109A">
      <w:pPr>
        <w:ind w:firstLine="709"/>
        <w:jc w:val="both"/>
        <w:rPr>
          <w:color w:val="000000"/>
          <w:sz w:val="28"/>
          <w:szCs w:val="28"/>
        </w:rPr>
      </w:pPr>
      <w:r w:rsidRPr="00287615">
        <w:rPr>
          <w:color w:val="000000"/>
          <w:sz w:val="28"/>
          <w:szCs w:val="28"/>
        </w:rPr>
        <w:t>2. В соответствии со статьей 15 Федерального закона № 131-ФЗ органы местного самоуправления городского поселения вправе заключать соглашения с органами местного самоуправления муниципального района «Забайкальский район» о передаче осуществления части полномочий по решению вопросов местного значения.</w:t>
      </w:r>
    </w:p>
    <w:p w:rsidR="00BA109A" w:rsidRPr="00287615" w:rsidRDefault="00BA109A" w:rsidP="00BA109A">
      <w:pPr>
        <w:ind w:firstLine="709"/>
        <w:jc w:val="both"/>
        <w:rPr>
          <w:color w:val="000000"/>
          <w:sz w:val="28"/>
          <w:szCs w:val="28"/>
        </w:rPr>
      </w:pPr>
      <w:r w:rsidRPr="00287615">
        <w:rPr>
          <w:color w:val="000000"/>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BA109A" w:rsidRPr="00287615" w:rsidRDefault="00BA109A" w:rsidP="00BA109A">
      <w:pPr>
        <w:pStyle w:val="ConsPlusNormal"/>
        <w:ind w:firstLine="709"/>
        <w:jc w:val="both"/>
        <w:rPr>
          <w:rFonts w:ascii="Times New Roman" w:hAnsi="Times New Roman" w:cs="Times New Roman"/>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w:t>
      </w:r>
      <w:r w:rsidRPr="00287615">
        <w:rPr>
          <w:color w:val="000000"/>
          <w:sz w:val="28"/>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10. Полномочия органов местного самоуправления городского поселения по решению вопросов местного значения</w:t>
      </w:r>
      <w:r w:rsidRPr="00287615">
        <w:rPr>
          <w:color w:val="000000"/>
          <w:sz w:val="28"/>
          <w:szCs w:val="28"/>
        </w:rPr>
        <w:t xml:space="preserve"> </w:t>
      </w:r>
      <w:r w:rsidRPr="00287615">
        <w:rPr>
          <w:b/>
          <w:color w:val="000000"/>
          <w:sz w:val="28"/>
          <w:szCs w:val="28"/>
        </w:rPr>
        <w:t>городского поселения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В целях решения вопросов местного значения </w:t>
      </w:r>
      <w:r w:rsidRPr="00287615">
        <w:rPr>
          <w:color w:val="000000"/>
          <w:sz w:val="28"/>
          <w:szCs w:val="28"/>
        </w:rPr>
        <w:t xml:space="preserve">городского поселения </w:t>
      </w:r>
      <w:r w:rsidRPr="00287615">
        <w:rPr>
          <w:snapToGrid w:val="0"/>
          <w:color w:val="000000"/>
          <w:sz w:val="28"/>
          <w:szCs w:val="28"/>
        </w:rPr>
        <w:t>органы местного самоуправления городского поселения обладают следующими полномочиями: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1) принятие устава городского поселения и внесение в него изменений и дополнений, издание муниципальных правовых актов;</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2) установление официальных символов городского поселения;</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109A" w:rsidRPr="00821295" w:rsidRDefault="00BA109A" w:rsidP="00821295">
      <w:pPr>
        <w:pStyle w:val="ConsPlusNormal"/>
        <w:ind w:firstLine="709"/>
        <w:jc w:val="both"/>
        <w:rPr>
          <w:rFonts w:ascii="Times New Roman" w:hAnsi="Times New Roman" w:cs="Times New Roman"/>
          <w:color w:val="000000"/>
          <w:sz w:val="28"/>
          <w:szCs w:val="28"/>
        </w:rPr>
      </w:pPr>
      <w:r w:rsidRPr="00821295">
        <w:rPr>
          <w:rFonts w:ascii="Times New Roman" w:hAnsi="Times New Roman" w:cs="Times New Roman"/>
          <w:bCs/>
          <w:color w:val="000000"/>
          <w:sz w:val="28"/>
          <w:szCs w:val="28"/>
        </w:rPr>
        <w:t xml:space="preserve">5) </w:t>
      </w:r>
      <w:r w:rsidR="00821295" w:rsidRPr="00821295">
        <w:rPr>
          <w:rFonts w:ascii="Times New Roman" w:hAnsi="Times New Roman" w:cs="Times New Roman"/>
          <w:bCs/>
          <w:color w:val="000000"/>
          <w:sz w:val="28"/>
          <w:szCs w:val="28"/>
        </w:rPr>
        <w:t xml:space="preserve">утратил силу </w:t>
      </w:r>
      <w:r w:rsidR="00821295">
        <w:rPr>
          <w:rFonts w:ascii="Times New Roman" w:hAnsi="Times New Roman" w:cs="Times New Roman"/>
          <w:bCs/>
          <w:color w:val="000000"/>
          <w:sz w:val="28"/>
          <w:szCs w:val="28"/>
        </w:rPr>
        <w:t xml:space="preserve">- </w:t>
      </w:r>
      <w:r w:rsidR="00821295" w:rsidRPr="00821295">
        <w:rPr>
          <w:rFonts w:ascii="Times New Roman" w:hAnsi="Times New Roman" w:cs="Times New Roman"/>
          <w:color w:val="000000"/>
          <w:sz w:val="28"/>
          <w:szCs w:val="28"/>
        </w:rPr>
        <w:t xml:space="preserve"> </w:t>
      </w:r>
      <w:r w:rsidR="00821295">
        <w:rPr>
          <w:rFonts w:ascii="Times New Roman" w:hAnsi="Times New Roman" w:cs="Times New Roman"/>
          <w:color w:val="000000"/>
          <w:sz w:val="28"/>
          <w:szCs w:val="28"/>
        </w:rPr>
        <w:t>решение Совета от 24.12.2019г №182.</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6) полномочиями по организации теплоснабжения, предусмотренными Федеральным законом «О теплоснабжении»;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 xml:space="preserve">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w:t>
      </w:r>
      <w:r w:rsidRPr="00287615">
        <w:rPr>
          <w:bCs/>
          <w:color w:val="000000"/>
          <w:sz w:val="28"/>
          <w:szCs w:val="28"/>
        </w:rPr>
        <w:lastRenderedPageBreak/>
        <w:t>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13) осуществление международных и внешнеэкономических связей в соответствии с федеральными законами;</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BA109A" w:rsidRPr="00287615" w:rsidRDefault="00BA109A" w:rsidP="00BA109A">
      <w:pPr>
        <w:autoSpaceDE w:val="0"/>
        <w:autoSpaceDN w:val="0"/>
        <w:adjustRightInd w:val="0"/>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11. Осуществление органами местного самоуправления городского поселения отдельных государственных полномочий</w:t>
      </w:r>
    </w:p>
    <w:p w:rsidR="00BA109A" w:rsidRPr="00287615" w:rsidRDefault="00BA109A" w:rsidP="00BA109A">
      <w:pPr>
        <w:suppressAutoHyphens/>
        <w:ind w:firstLine="709"/>
        <w:jc w:val="both"/>
        <w:rPr>
          <w:color w:val="000000"/>
          <w:sz w:val="28"/>
          <w:szCs w:val="28"/>
        </w:rPr>
      </w:pPr>
      <w:r w:rsidRPr="00287615">
        <w:rPr>
          <w:color w:val="000000"/>
          <w:sz w:val="28"/>
          <w:szCs w:val="28"/>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BA109A" w:rsidRPr="00287615" w:rsidRDefault="00BA109A" w:rsidP="00BA109A">
      <w:pPr>
        <w:suppressAutoHyphens/>
        <w:ind w:firstLine="709"/>
        <w:jc w:val="both"/>
        <w:rPr>
          <w:color w:val="000000"/>
          <w:sz w:val="28"/>
          <w:szCs w:val="28"/>
        </w:rPr>
      </w:pPr>
      <w:r w:rsidRPr="00287615">
        <w:rPr>
          <w:snapToGrid w:val="0"/>
          <w:color w:val="000000"/>
          <w:sz w:val="28"/>
          <w:szCs w:val="28"/>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BA109A" w:rsidRPr="00287615" w:rsidRDefault="00BA109A" w:rsidP="00BA109A">
      <w:pPr>
        <w:pStyle w:val="2"/>
        <w:suppressAutoHyphens/>
        <w:spacing w:after="0" w:line="240" w:lineRule="auto"/>
        <w:ind w:left="0" w:firstLine="709"/>
        <w:jc w:val="both"/>
        <w:rPr>
          <w:color w:val="000000"/>
          <w:szCs w:val="28"/>
        </w:rPr>
      </w:pPr>
    </w:p>
    <w:p w:rsidR="00BA109A" w:rsidRPr="00287615" w:rsidRDefault="00BA109A" w:rsidP="00BA109A">
      <w:pPr>
        <w:shd w:val="clear" w:color="auto" w:fill="FFFFFF"/>
        <w:suppressAutoHyphens/>
        <w:ind w:firstLine="709"/>
        <w:jc w:val="both"/>
        <w:rPr>
          <w:b/>
          <w:color w:val="000000"/>
          <w:sz w:val="28"/>
          <w:szCs w:val="28"/>
        </w:rPr>
      </w:pPr>
      <w:r w:rsidRPr="00287615">
        <w:rPr>
          <w:b/>
          <w:color w:val="000000"/>
          <w:sz w:val="28"/>
          <w:szCs w:val="28"/>
        </w:rPr>
        <w:t>Статья 12. Муниципальный контроль</w:t>
      </w:r>
    </w:p>
    <w:p w:rsidR="00BA109A" w:rsidRPr="00287615" w:rsidRDefault="00BA109A" w:rsidP="00BA109A">
      <w:pPr>
        <w:autoSpaceDE w:val="0"/>
        <w:autoSpaceDN w:val="0"/>
        <w:adjustRightInd w:val="0"/>
        <w:ind w:firstLine="709"/>
        <w:jc w:val="both"/>
        <w:rPr>
          <w:bCs/>
          <w:color w:val="000000"/>
          <w:sz w:val="28"/>
          <w:szCs w:val="28"/>
        </w:rPr>
      </w:pPr>
      <w:r w:rsidRPr="00287615">
        <w:rPr>
          <w:bCs/>
          <w:color w:val="000000"/>
          <w:sz w:val="28"/>
          <w:szCs w:val="28"/>
        </w:rPr>
        <w:t xml:space="preserve">1. Органы местного самоуправления </w:t>
      </w:r>
      <w:r w:rsidRPr="00287615">
        <w:rPr>
          <w:color w:val="000000"/>
          <w:sz w:val="28"/>
          <w:szCs w:val="28"/>
        </w:rPr>
        <w:t xml:space="preserve">городского поселения </w:t>
      </w:r>
      <w:r w:rsidRPr="00287615">
        <w:rPr>
          <w:bCs/>
          <w:color w:val="000000"/>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287615">
        <w:rPr>
          <w:color w:val="000000"/>
          <w:sz w:val="28"/>
          <w:szCs w:val="28"/>
        </w:rPr>
        <w:t xml:space="preserve"> городского поселения</w:t>
      </w:r>
      <w:r w:rsidRPr="00287615">
        <w:rPr>
          <w:bCs/>
          <w:color w:val="000000"/>
          <w:sz w:val="28"/>
          <w:szCs w:val="28"/>
        </w:rPr>
        <w:t xml:space="preserve">, а в случаях, если соответствующие виды контроля отнесены федеральными законами к полномочиям органов местного </w:t>
      </w:r>
      <w:r w:rsidRPr="00287615">
        <w:rPr>
          <w:bCs/>
          <w:color w:val="000000"/>
          <w:sz w:val="28"/>
          <w:szCs w:val="28"/>
        </w:rPr>
        <w:lastRenderedPageBreak/>
        <w:t>самоуправления, также муниципальный контроль за соблюдением требований, установленных федеральными законами, законами Забайкальского края.</w:t>
      </w:r>
    </w:p>
    <w:p w:rsidR="007C7565" w:rsidRDefault="00BA109A" w:rsidP="007C7565">
      <w:pPr>
        <w:pStyle w:val="ConsPlusNormal"/>
        <w:ind w:firstLine="709"/>
        <w:jc w:val="both"/>
        <w:rPr>
          <w:rFonts w:ascii="Times New Roman" w:hAnsi="Times New Roman" w:cs="Times New Roman"/>
          <w:i/>
          <w:color w:val="000000"/>
          <w:sz w:val="28"/>
          <w:szCs w:val="28"/>
        </w:rPr>
      </w:pPr>
      <w:r w:rsidRPr="007C7565">
        <w:rPr>
          <w:rFonts w:ascii="Times New Roman" w:hAnsi="Times New Roman" w:cs="Times New Roman"/>
          <w:bCs/>
          <w:color w:val="000000"/>
          <w:sz w:val="28"/>
          <w:szCs w:val="28"/>
        </w:rPr>
        <w:t>2.</w:t>
      </w:r>
      <w:r w:rsidRPr="00287615">
        <w:rPr>
          <w:bCs/>
          <w:color w:val="000000"/>
          <w:sz w:val="28"/>
          <w:szCs w:val="28"/>
        </w:rPr>
        <w:t xml:space="preserve"> </w:t>
      </w:r>
      <w:r w:rsidR="007C7565" w:rsidRPr="00A453C0">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287615">
        <w:rPr>
          <w:bCs/>
          <w:color w:val="000000"/>
          <w:sz w:val="28"/>
          <w:szCs w:val="28"/>
        </w:rPr>
        <w:t>.</w:t>
      </w:r>
      <w:r w:rsidR="007C7565" w:rsidRPr="007C7565">
        <w:rPr>
          <w:rFonts w:ascii="Times New Roman" w:hAnsi="Times New Roman" w:cs="Times New Roman"/>
          <w:i/>
          <w:color w:val="000000"/>
          <w:sz w:val="28"/>
          <w:szCs w:val="28"/>
        </w:rPr>
        <w:t xml:space="preserve"> </w:t>
      </w:r>
      <w:r w:rsidR="007C7565" w:rsidRPr="002E026B">
        <w:rPr>
          <w:rFonts w:ascii="Times New Roman" w:hAnsi="Times New Roman" w:cs="Times New Roman"/>
          <w:i/>
          <w:color w:val="000000"/>
          <w:sz w:val="28"/>
          <w:szCs w:val="28"/>
        </w:rPr>
        <w:t>(</w:t>
      </w:r>
      <w:r w:rsidR="007C7565">
        <w:rPr>
          <w:rFonts w:ascii="Times New Roman" w:hAnsi="Times New Roman" w:cs="Times New Roman"/>
          <w:i/>
          <w:color w:val="000000"/>
          <w:sz w:val="28"/>
          <w:szCs w:val="28"/>
        </w:rPr>
        <w:t>в ред. решения Совета от 24.03.2023г №71</w:t>
      </w:r>
      <w:r w:rsidR="007C7565" w:rsidRPr="002E026B">
        <w:rPr>
          <w:rFonts w:ascii="Times New Roman" w:hAnsi="Times New Roman" w:cs="Times New Roman"/>
          <w:i/>
          <w:color w:val="000000"/>
          <w:sz w:val="28"/>
          <w:szCs w:val="28"/>
        </w:rPr>
        <w:t>)</w:t>
      </w:r>
    </w:p>
    <w:p w:rsidR="007C7565" w:rsidRPr="007C7565" w:rsidRDefault="007C7565" w:rsidP="007C7565">
      <w:pPr>
        <w:pStyle w:val="ConsPlusNormal"/>
        <w:ind w:firstLine="709"/>
        <w:jc w:val="both"/>
        <w:rPr>
          <w:rFonts w:ascii="Times New Roman" w:hAnsi="Times New Roman" w:cs="Times New Roman"/>
          <w:color w:val="000000"/>
          <w:sz w:val="28"/>
          <w:szCs w:val="28"/>
        </w:rPr>
      </w:pPr>
      <w:r w:rsidRPr="00A453C0">
        <w:rPr>
          <w:rFonts w:ascii="Times New Roman" w:hAnsi="Times New Roman" w:cs="Times New Roman"/>
          <w:sz w:val="28"/>
          <w:szCs w:val="28"/>
        </w:rPr>
        <w:t>3. В соответствии с частью 9 статьи 1 Федерального закона от 31.07.2020 № 248 ФЗ «О Государственном контроле (надзоре) и муниципальном контроле Российской Федерации» муниципальный контроль подлежит осуществлению при наличии в границах городского поселения «Забайкальское» муниципального района «Забайкальский район» объектов соответствующего вида контроля.</w:t>
      </w:r>
      <w:r w:rsidRPr="007C7565">
        <w:rPr>
          <w:rFonts w:ascii="Times New Roman" w:hAnsi="Times New Roman" w:cs="Times New Roman"/>
          <w:i/>
          <w:color w:val="000000"/>
          <w:sz w:val="28"/>
          <w:szCs w:val="28"/>
        </w:rPr>
        <w:t xml:space="preserve"> </w:t>
      </w:r>
      <w:r w:rsidRPr="002E026B">
        <w:rPr>
          <w:rFonts w:ascii="Times New Roman" w:hAnsi="Times New Roman" w:cs="Times New Roman"/>
          <w:i/>
          <w:color w:val="000000"/>
          <w:sz w:val="28"/>
          <w:szCs w:val="28"/>
        </w:rPr>
        <w:t>(</w:t>
      </w:r>
      <w:r w:rsidR="008705A0">
        <w:rPr>
          <w:rFonts w:ascii="Times New Roman" w:hAnsi="Times New Roman" w:cs="Times New Roman"/>
          <w:i/>
          <w:color w:val="000000"/>
          <w:sz w:val="28"/>
          <w:szCs w:val="28"/>
        </w:rPr>
        <w:t xml:space="preserve">часть </w:t>
      </w:r>
      <w:proofErr w:type="gramStart"/>
      <w:r w:rsidR="008705A0">
        <w:rPr>
          <w:rFonts w:ascii="Times New Roman" w:hAnsi="Times New Roman" w:cs="Times New Roman"/>
          <w:i/>
          <w:color w:val="000000"/>
          <w:sz w:val="28"/>
          <w:szCs w:val="28"/>
        </w:rPr>
        <w:t xml:space="preserve">дополнена </w:t>
      </w:r>
      <w:r>
        <w:rPr>
          <w:rFonts w:ascii="Times New Roman" w:hAnsi="Times New Roman" w:cs="Times New Roman"/>
          <w:i/>
          <w:color w:val="000000"/>
          <w:sz w:val="28"/>
          <w:szCs w:val="28"/>
        </w:rPr>
        <w:t xml:space="preserve"> решени</w:t>
      </w:r>
      <w:r w:rsidR="008705A0">
        <w:rPr>
          <w:rFonts w:ascii="Times New Roman" w:hAnsi="Times New Roman" w:cs="Times New Roman"/>
          <w:i/>
          <w:color w:val="000000"/>
          <w:sz w:val="28"/>
          <w:szCs w:val="28"/>
        </w:rPr>
        <w:t>ем</w:t>
      </w:r>
      <w:proofErr w:type="gramEnd"/>
      <w:r>
        <w:rPr>
          <w:rFonts w:ascii="Times New Roman" w:hAnsi="Times New Roman" w:cs="Times New Roman"/>
          <w:i/>
          <w:color w:val="000000"/>
          <w:sz w:val="28"/>
          <w:szCs w:val="28"/>
        </w:rPr>
        <w:t xml:space="preserve"> Совета от 24.03.2023г №71</w:t>
      </w:r>
      <w:r w:rsidRPr="002E026B">
        <w:rPr>
          <w:rFonts w:ascii="Times New Roman" w:hAnsi="Times New Roman" w:cs="Times New Roman"/>
          <w:i/>
          <w:color w:val="000000"/>
          <w:sz w:val="28"/>
          <w:szCs w:val="28"/>
        </w:rPr>
        <w:t>)</w:t>
      </w:r>
      <w:r>
        <w:rPr>
          <w:rFonts w:ascii="Times New Roman" w:hAnsi="Times New Roman" w:cs="Times New Roman"/>
          <w:sz w:val="28"/>
          <w:szCs w:val="28"/>
        </w:rPr>
        <w:t xml:space="preserve"> </w:t>
      </w:r>
    </w:p>
    <w:p w:rsidR="00BA109A" w:rsidRPr="00287615" w:rsidRDefault="00BA109A" w:rsidP="00BA109A">
      <w:pPr>
        <w:autoSpaceDE w:val="0"/>
        <w:autoSpaceDN w:val="0"/>
        <w:adjustRightInd w:val="0"/>
        <w:ind w:firstLine="709"/>
        <w:jc w:val="both"/>
        <w:rPr>
          <w:bCs/>
          <w:color w:val="000000"/>
          <w:sz w:val="28"/>
          <w:szCs w:val="28"/>
        </w:rPr>
      </w:pPr>
    </w:p>
    <w:p w:rsidR="00BA109A" w:rsidRPr="00287615" w:rsidRDefault="00BA109A" w:rsidP="00BA109A">
      <w:pPr>
        <w:pStyle w:val="2"/>
        <w:suppressAutoHyphens/>
        <w:spacing w:after="0" w:line="240" w:lineRule="auto"/>
        <w:ind w:left="0" w:firstLine="709"/>
        <w:jc w:val="both"/>
        <w:rPr>
          <w:color w:val="000000"/>
          <w:szCs w:val="28"/>
        </w:rPr>
      </w:pPr>
    </w:p>
    <w:p w:rsidR="00BA109A" w:rsidRPr="00287615" w:rsidRDefault="00BA109A" w:rsidP="00BA109A">
      <w:pPr>
        <w:pStyle w:val="ConsPlusNormal"/>
        <w:ind w:firstLine="709"/>
        <w:jc w:val="both"/>
        <w:rPr>
          <w:rFonts w:ascii="Times New Roman" w:hAnsi="Times New Roman" w:cs="Times New Roman"/>
          <w:b/>
          <w:color w:val="000000"/>
          <w:sz w:val="28"/>
          <w:szCs w:val="28"/>
        </w:rPr>
      </w:pPr>
      <w:r w:rsidRPr="00287615">
        <w:rPr>
          <w:rFonts w:ascii="Times New Roman" w:hAnsi="Times New Roman" w:cs="Times New Roman"/>
          <w:b/>
          <w:color w:val="000000"/>
          <w:sz w:val="28"/>
          <w:szCs w:val="28"/>
        </w:rPr>
        <w:t xml:space="preserve">ГЛАВА </w:t>
      </w:r>
      <w:r w:rsidRPr="00287615">
        <w:rPr>
          <w:rFonts w:ascii="Times New Roman" w:hAnsi="Times New Roman" w:cs="Times New Roman"/>
          <w:b/>
          <w:color w:val="000000"/>
          <w:sz w:val="28"/>
          <w:szCs w:val="28"/>
          <w:lang w:val="en-US"/>
        </w:rPr>
        <w:t>IV</w:t>
      </w:r>
      <w:r w:rsidRPr="00287615">
        <w:rPr>
          <w:rFonts w:ascii="Times New Roman" w:hAnsi="Times New Roman" w:cs="Times New Roman"/>
          <w:b/>
          <w:color w:val="000000"/>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13. Права населения городского поселения на осуществление местного самоуправления </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 участия в местном референдуме;</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2) участия в муниципальных выборах;</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3) участия в голосовании по отзыву депутата, главы городского поселения;</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4) участия в голосовании по вопросам изменения границ городского поселения, преобразования городского поселения;</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5) участия в сходе граждан;</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6) правотворческой инициативы граждан;</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7) участия в территориальном общественном самоуправлении;</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8) участия в публичных слушаниях;</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9) участия в общественных обсуждениях;</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10) участия в собрании граждан;</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11) участия в конференции граждан (собрании делегатов);</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12) участия в опросе граждан;</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13) обращения граждан в органы местного самоуправления городского поселения;</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A109A" w:rsidRPr="00287615" w:rsidRDefault="00BA109A" w:rsidP="00BA109A">
      <w:pPr>
        <w:pStyle w:val="2"/>
        <w:suppressAutoHyphens/>
        <w:spacing w:after="0" w:line="240" w:lineRule="auto"/>
        <w:ind w:left="0" w:firstLine="709"/>
        <w:jc w:val="both"/>
        <w:rPr>
          <w:color w:val="000000"/>
          <w:szCs w:val="28"/>
        </w:rPr>
      </w:pPr>
      <w:r w:rsidRPr="00287615">
        <w:rPr>
          <w:color w:val="000000"/>
          <w:szCs w:val="28"/>
        </w:rPr>
        <w:t xml:space="preserve">2. Иностранные граждане, постоянно или преимущественно проживающие на территории городского поселения, обладают при осуществлении местного </w:t>
      </w:r>
      <w:r w:rsidRPr="00287615">
        <w:rPr>
          <w:color w:val="000000"/>
          <w:szCs w:val="28"/>
        </w:rPr>
        <w:lastRenderedPageBreak/>
        <w:t>самоуправления правами в соответствии с международными договорами Российской Федерации и федеральными законами.</w:t>
      </w:r>
    </w:p>
    <w:p w:rsidR="00BA109A" w:rsidRPr="00287615" w:rsidRDefault="00BA109A" w:rsidP="00BA109A">
      <w:pPr>
        <w:pStyle w:val="2"/>
        <w:suppressAutoHyphens/>
        <w:spacing w:after="0" w:line="240" w:lineRule="auto"/>
        <w:ind w:left="0" w:firstLine="709"/>
        <w:jc w:val="both"/>
        <w:rPr>
          <w:color w:val="000000"/>
          <w:szCs w:val="28"/>
        </w:rPr>
      </w:pPr>
    </w:p>
    <w:p w:rsidR="00BA109A" w:rsidRPr="00287615" w:rsidRDefault="00BA109A" w:rsidP="00BA109A">
      <w:pPr>
        <w:pStyle w:val="21"/>
        <w:suppressAutoHyphens/>
        <w:ind w:firstLine="709"/>
        <w:rPr>
          <w:b/>
          <w:color w:val="000000"/>
          <w:szCs w:val="28"/>
        </w:rPr>
      </w:pPr>
      <w:r w:rsidRPr="00287615">
        <w:rPr>
          <w:b/>
          <w:color w:val="000000"/>
          <w:szCs w:val="28"/>
        </w:rPr>
        <w:t>Статья 14. Местный референдум</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2. Местный референдум проводится на всей территории городского поселения.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3. Решение о назначении местного референдума принимается Советом городского поселения: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1) по инициативе, выдвинутой гражданами Российской Федерации, имеющими право на участие в местном референдуме;</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3) по инициативе Совета городского поселения и главы городского поселения</w:t>
      </w:r>
      <w:r w:rsidRPr="00287615">
        <w:rPr>
          <w:color w:val="000000"/>
          <w:sz w:val="28"/>
          <w:szCs w:val="28"/>
          <w:lang w:eastAsia="en-US"/>
        </w:rPr>
        <w:t>,</w:t>
      </w:r>
      <w:r w:rsidRPr="00287615">
        <w:rPr>
          <w:color w:val="000000"/>
          <w:sz w:val="28"/>
          <w:szCs w:val="28"/>
        </w:rPr>
        <w:t xml:space="preserve"> </w:t>
      </w:r>
      <w:r w:rsidRPr="00287615">
        <w:rPr>
          <w:snapToGrid w:val="0"/>
          <w:color w:val="000000"/>
          <w:sz w:val="28"/>
          <w:szCs w:val="28"/>
        </w:rPr>
        <w:t>выдвинутой ими совместно.</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5. Принятое на местном референдуме решение подлежит обязательному исполнению на территории городского поселения</w:t>
      </w:r>
      <w:r w:rsidRPr="00287615">
        <w:rPr>
          <w:color w:val="000000"/>
          <w:sz w:val="28"/>
          <w:szCs w:val="28"/>
        </w:rPr>
        <w:t xml:space="preserve"> </w:t>
      </w:r>
      <w:r w:rsidRPr="00287615">
        <w:rPr>
          <w:snapToGrid w:val="0"/>
          <w:color w:val="00000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BA109A" w:rsidRPr="00287615" w:rsidRDefault="00BA109A" w:rsidP="00BA109A">
      <w:pPr>
        <w:suppressAutoHyphens/>
        <w:ind w:firstLine="709"/>
        <w:jc w:val="both"/>
        <w:rPr>
          <w:color w:val="000000"/>
          <w:sz w:val="28"/>
          <w:szCs w:val="28"/>
        </w:rPr>
      </w:pPr>
      <w:r w:rsidRPr="00287615">
        <w:rPr>
          <w:color w:val="000000"/>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287615">
        <w:rPr>
          <w:snapToGrid w:val="0"/>
          <w:color w:val="000000"/>
          <w:sz w:val="28"/>
          <w:szCs w:val="28"/>
        </w:rPr>
        <w:t xml:space="preserve"> «Об основных гарантиях избирательных прав и права на участие в референдуме граждан Российской Федерации» </w:t>
      </w:r>
      <w:r w:rsidRPr="00287615">
        <w:rPr>
          <w:color w:val="000000"/>
          <w:sz w:val="28"/>
          <w:szCs w:val="28"/>
        </w:rPr>
        <w:t>(далее – Федеральный закон № 67-ФЗ) и законом Забайкальского края для проведения местного референдума.</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9. Итоги голосования и принятое на местном референдуме решение подлежат официальному опубликованию (обнародованию).</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snapToGrid w:val="0"/>
          <w:color w:val="000000"/>
          <w:sz w:val="28"/>
          <w:szCs w:val="28"/>
        </w:rPr>
      </w:pPr>
      <w:r w:rsidRPr="00287615">
        <w:rPr>
          <w:b/>
          <w:color w:val="000000"/>
          <w:sz w:val="28"/>
          <w:szCs w:val="28"/>
        </w:rPr>
        <w:t xml:space="preserve">Статья 15. </w:t>
      </w:r>
      <w:r w:rsidRPr="00287615">
        <w:rPr>
          <w:b/>
          <w:snapToGrid w:val="0"/>
          <w:color w:val="000000"/>
          <w:sz w:val="28"/>
          <w:szCs w:val="28"/>
        </w:rPr>
        <w:t>Муниципальные выборы</w:t>
      </w:r>
    </w:p>
    <w:p w:rsidR="00BA109A" w:rsidRPr="00287615" w:rsidRDefault="00BA109A" w:rsidP="00BA109A">
      <w:pPr>
        <w:suppressAutoHyphens/>
        <w:ind w:firstLine="709"/>
        <w:jc w:val="both"/>
        <w:rPr>
          <w:color w:val="000000"/>
          <w:sz w:val="28"/>
          <w:szCs w:val="28"/>
        </w:rPr>
      </w:pPr>
      <w:r w:rsidRPr="00287615">
        <w:rPr>
          <w:color w:val="000000"/>
          <w:sz w:val="28"/>
          <w:szCs w:val="28"/>
        </w:rPr>
        <w:lastRenderedPageBreak/>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BA109A" w:rsidRPr="00287615" w:rsidRDefault="00BA109A" w:rsidP="00BA109A">
      <w:pPr>
        <w:suppressAutoHyphens/>
        <w:ind w:firstLine="709"/>
        <w:jc w:val="both"/>
        <w:rPr>
          <w:color w:val="000000"/>
          <w:sz w:val="28"/>
          <w:szCs w:val="28"/>
        </w:rPr>
      </w:pPr>
      <w:r w:rsidRPr="00287615">
        <w:rPr>
          <w:snapToGrid w:val="0"/>
          <w:color w:val="000000"/>
          <w:sz w:val="28"/>
          <w:szCs w:val="28"/>
        </w:rPr>
        <w:t xml:space="preserve">2. Муниципальные выборы назначаются Советом городского поселения. В случаях, установленных Федеральным законом </w:t>
      </w:r>
      <w:r w:rsidRPr="00287615">
        <w:rPr>
          <w:color w:val="000000"/>
          <w:sz w:val="28"/>
          <w:szCs w:val="28"/>
        </w:rPr>
        <w:t>№ 67-ФЗ</w:t>
      </w:r>
      <w:r w:rsidRPr="00287615">
        <w:rPr>
          <w:snapToGrid w:val="0"/>
          <w:color w:val="000000"/>
          <w:sz w:val="28"/>
          <w:szCs w:val="28"/>
        </w:rPr>
        <w:t>, муниципальные выборы назначаются избирательной комиссией городского поселения</w:t>
      </w:r>
      <w:r w:rsidRPr="00287615">
        <w:rPr>
          <w:color w:val="000000"/>
          <w:sz w:val="28"/>
          <w:szCs w:val="28"/>
        </w:rPr>
        <w:t xml:space="preserve"> или судом.</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3. Муниципальные выборы назначаются Советом городского поселения </w:t>
      </w:r>
      <w:r w:rsidRPr="00287615">
        <w:rPr>
          <w:color w:val="000000"/>
          <w:sz w:val="28"/>
          <w:szCs w:val="28"/>
        </w:rPr>
        <w:t>не ранее чем за 90 и не позднее чем за 80 дней до дня голосования</w:t>
      </w:r>
      <w:r w:rsidRPr="00287615">
        <w:rPr>
          <w:snapToGrid w:val="0"/>
          <w:color w:val="000000"/>
          <w:sz w:val="28"/>
          <w:szCs w:val="28"/>
        </w:rPr>
        <w:t>.</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 xml:space="preserve">4. Муниципальные выборы депутатов Совета городского поселения проводятся по мажоритарной избирательной системе относительного большинства по четырем многомандатным избирательным округам. </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BA109A" w:rsidRPr="00287615" w:rsidRDefault="00BA109A" w:rsidP="00BA109A">
      <w:pPr>
        <w:ind w:firstLine="709"/>
        <w:jc w:val="both"/>
        <w:rPr>
          <w:color w:val="000000"/>
          <w:sz w:val="28"/>
          <w:szCs w:val="28"/>
        </w:rPr>
      </w:pPr>
      <w:r w:rsidRPr="00287615">
        <w:rPr>
          <w:color w:val="000000"/>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7. Итоги муниципальных выборов подлежат официальному опубликованию (обнародованию).</w:t>
      </w:r>
    </w:p>
    <w:p w:rsidR="00BA109A" w:rsidRPr="00287615" w:rsidRDefault="00BA109A" w:rsidP="00BA109A">
      <w:pPr>
        <w:suppressAutoHyphens/>
        <w:ind w:firstLine="709"/>
        <w:jc w:val="both"/>
        <w:rPr>
          <w:snapToGrid w:val="0"/>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sidRPr="00287615">
        <w:rPr>
          <w:snapToGrid w:val="0"/>
          <w:color w:val="000000"/>
          <w:sz w:val="28"/>
          <w:szCs w:val="28"/>
        </w:rPr>
        <w:t xml:space="preserve"> </w:t>
      </w:r>
      <w:r w:rsidRPr="00287615">
        <w:rPr>
          <w:color w:val="000000"/>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BA109A" w:rsidRPr="00287615" w:rsidRDefault="00BA109A" w:rsidP="00BA109A">
      <w:pPr>
        <w:suppressAutoHyphens/>
        <w:ind w:firstLine="709"/>
        <w:jc w:val="both"/>
        <w:rPr>
          <w:color w:val="000000"/>
          <w:sz w:val="28"/>
          <w:szCs w:val="28"/>
        </w:rPr>
      </w:pPr>
      <w:r w:rsidRPr="00287615">
        <w:rPr>
          <w:color w:val="000000"/>
          <w:sz w:val="28"/>
          <w:szCs w:val="28"/>
        </w:rPr>
        <w:t>2. Основаниями для отзыва депутата, главы городского поселения могут служить</w:t>
      </w:r>
      <w:r w:rsidRPr="00287615">
        <w:rPr>
          <w:strike/>
          <w:color w:val="000000"/>
          <w:sz w:val="28"/>
          <w:szCs w:val="28"/>
        </w:rPr>
        <w:t>:</w:t>
      </w:r>
      <w:r w:rsidRPr="00287615">
        <w:rPr>
          <w:color w:val="000000"/>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BA109A" w:rsidRPr="00287615" w:rsidRDefault="00BA109A" w:rsidP="00BA109A">
      <w:pPr>
        <w:suppressAutoHyphens/>
        <w:ind w:firstLine="709"/>
        <w:jc w:val="both"/>
        <w:rPr>
          <w:color w:val="000000"/>
          <w:sz w:val="28"/>
          <w:szCs w:val="28"/>
        </w:rPr>
      </w:pPr>
      <w:r w:rsidRPr="00287615">
        <w:rPr>
          <w:color w:val="000000"/>
          <w:sz w:val="28"/>
          <w:szCs w:val="28"/>
        </w:rPr>
        <w:lastRenderedPageBreak/>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BA109A" w:rsidRPr="00287615" w:rsidRDefault="00BA109A" w:rsidP="00BA109A">
      <w:pPr>
        <w:suppressAutoHyphens/>
        <w:ind w:firstLine="709"/>
        <w:jc w:val="both"/>
        <w:rPr>
          <w:color w:val="000000"/>
          <w:sz w:val="28"/>
          <w:szCs w:val="28"/>
        </w:rPr>
      </w:pPr>
      <w:r w:rsidRPr="00287615">
        <w:rPr>
          <w:color w:val="000000"/>
          <w:sz w:val="28"/>
          <w:szCs w:val="28"/>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BA109A" w:rsidRPr="00287615" w:rsidRDefault="00BA109A" w:rsidP="00BA109A">
      <w:pPr>
        <w:suppressAutoHyphens/>
        <w:ind w:firstLine="709"/>
        <w:jc w:val="both"/>
        <w:rPr>
          <w:color w:val="000000"/>
          <w:sz w:val="28"/>
          <w:szCs w:val="28"/>
        </w:rPr>
      </w:pPr>
      <w:r w:rsidRPr="00287615">
        <w:rPr>
          <w:color w:val="000000"/>
          <w:sz w:val="28"/>
          <w:szCs w:val="28"/>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BA109A" w:rsidRPr="00287615" w:rsidRDefault="00BA109A" w:rsidP="00BA109A">
      <w:pPr>
        <w:suppressAutoHyphens/>
        <w:ind w:firstLine="709"/>
        <w:jc w:val="both"/>
        <w:rPr>
          <w:color w:val="000000"/>
          <w:sz w:val="28"/>
          <w:szCs w:val="28"/>
        </w:rPr>
      </w:pPr>
      <w:r w:rsidRPr="00287615">
        <w:rPr>
          <w:color w:val="000000"/>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A109A" w:rsidRPr="00287615" w:rsidRDefault="00BA109A" w:rsidP="00BA109A">
      <w:pPr>
        <w:suppressAutoHyphens/>
        <w:ind w:firstLine="709"/>
        <w:jc w:val="both"/>
        <w:rPr>
          <w:color w:val="000000"/>
          <w:sz w:val="28"/>
          <w:szCs w:val="28"/>
        </w:rPr>
      </w:pPr>
      <w:r w:rsidRPr="00287615">
        <w:rPr>
          <w:color w:val="000000"/>
          <w:sz w:val="28"/>
          <w:szCs w:val="28"/>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w:t>
      </w:r>
      <w:r w:rsidRPr="00287615">
        <w:rPr>
          <w:rFonts w:ascii="Times New Roman" w:hAnsi="Times New Roman" w:cs="Times New Roman"/>
          <w:color w:val="000000"/>
          <w:sz w:val="28"/>
          <w:szCs w:val="28"/>
        </w:rPr>
        <w:lastRenderedPageBreak/>
        <w:t>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BA109A" w:rsidRPr="00287615" w:rsidRDefault="00BA109A" w:rsidP="00BA109A">
      <w:pPr>
        <w:suppressAutoHyphens/>
        <w:ind w:firstLine="709"/>
        <w:jc w:val="both"/>
        <w:rPr>
          <w:color w:val="000000"/>
          <w:sz w:val="28"/>
          <w:szCs w:val="28"/>
        </w:rPr>
      </w:pPr>
      <w:r w:rsidRPr="00287615">
        <w:rPr>
          <w:color w:val="000000"/>
          <w:sz w:val="28"/>
          <w:szCs w:val="28"/>
        </w:rPr>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BA109A" w:rsidRPr="00287615" w:rsidRDefault="00BA109A" w:rsidP="00BA109A">
      <w:pPr>
        <w:suppressAutoHyphens/>
        <w:ind w:firstLine="709"/>
        <w:jc w:val="both"/>
        <w:rPr>
          <w:color w:val="000000"/>
          <w:sz w:val="28"/>
          <w:szCs w:val="28"/>
        </w:rPr>
      </w:pPr>
      <w:r w:rsidRPr="00287615">
        <w:rPr>
          <w:color w:val="000000"/>
          <w:sz w:val="28"/>
          <w:szCs w:val="28"/>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BA109A" w:rsidRPr="00287615" w:rsidRDefault="00BA109A" w:rsidP="00BA109A">
      <w:pPr>
        <w:suppressAutoHyphens/>
        <w:ind w:firstLine="709"/>
        <w:jc w:val="both"/>
        <w:rPr>
          <w:color w:val="000000"/>
          <w:sz w:val="28"/>
          <w:szCs w:val="28"/>
        </w:rPr>
      </w:pPr>
      <w:r w:rsidRPr="00287615">
        <w:rPr>
          <w:color w:val="000000"/>
          <w:sz w:val="28"/>
          <w:szCs w:val="28"/>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w:t>
      </w:r>
      <w:r w:rsidRPr="00287615">
        <w:rPr>
          <w:snapToGrid w:val="0"/>
          <w:color w:val="000000"/>
          <w:sz w:val="28"/>
          <w:szCs w:val="28"/>
        </w:rPr>
        <w:t xml:space="preserve"> </w:t>
      </w:r>
      <w:r w:rsidRPr="00287615">
        <w:rPr>
          <w:color w:val="000000"/>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109A" w:rsidRPr="00287615" w:rsidRDefault="00BA109A" w:rsidP="00BA109A">
      <w:pPr>
        <w:suppressAutoHyphens/>
        <w:ind w:firstLine="709"/>
        <w:jc w:val="both"/>
        <w:rPr>
          <w:color w:val="000000"/>
          <w:sz w:val="28"/>
          <w:szCs w:val="28"/>
        </w:rPr>
      </w:pPr>
      <w:r w:rsidRPr="00287615">
        <w:rPr>
          <w:color w:val="000000"/>
          <w:sz w:val="28"/>
          <w:szCs w:val="28"/>
        </w:rPr>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sidRPr="00287615">
        <w:rPr>
          <w:snapToGrid w:val="0"/>
          <w:color w:val="000000"/>
          <w:sz w:val="28"/>
          <w:szCs w:val="28"/>
        </w:rPr>
        <w:t>опубликованию (обнародованию)</w:t>
      </w:r>
      <w:r w:rsidRPr="00287615">
        <w:rPr>
          <w:color w:val="000000"/>
          <w:sz w:val="28"/>
          <w:szCs w:val="28"/>
        </w:rPr>
        <w:t>.</w:t>
      </w:r>
    </w:p>
    <w:p w:rsidR="00BA109A" w:rsidRPr="00287615" w:rsidRDefault="00BA109A" w:rsidP="00BA109A">
      <w:pPr>
        <w:suppressAutoHyphens/>
        <w:ind w:firstLine="709"/>
        <w:jc w:val="both"/>
        <w:rPr>
          <w:color w:val="000000"/>
          <w:sz w:val="28"/>
          <w:szCs w:val="28"/>
        </w:rPr>
      </w:pPr>
    </w:p>
    <w:p w:rsidR="00BA109A" w:rsidRPr="00287615" w:rsidRDefault="00BA109A" w:rsidP="00BA109A">
      <w:pPr>
        <w:tabs>
          <w:tab w:val="left" w:pos="7371"/>
        </w:tabs>
        <w:adjustRightInd w:val="0"/>
        <w:ind w:firstLine="709"/>
        <w:jc w:val="both"/>
        <w:rPr>
          <w:b/>
          <w:bCs/>
          <w:color w:val="000000"/>
          <w:sz w:val="28"/>
          <w:szCs w:val="28"/>
        </w:rPr>
      </w:pPr>
      <w:r w:rsidRPr="00287615">
        <w:rPr>
          <w:b/>
          <w:bCs/>
          <w:color w:val="000000"/>
          <w:sz w:val="28"/>
          <w:szCs w:val="28"/>
        </w:rPr>
        <w:t>Статья 17. Сход граждан</w:t>
      </w:r>
    </w:p>
    <w:p w:rsidR="00BA109A" w:rsidRPr="00287615" w:rsidRDefault="00BA109A" w:rsidP="00BA109A">
      <w:pPr>
        <w:tabs>
          <w:tab w:val="left" w:pos="7371"/>
        </w:tabs>
        <w:adjustRightInd w:val="0"/>
        <w:ind w:firstLine="709"/>
        <w:jc w:val="both"/>
        <w:rPr>
          <w:color w:val="000000"/>
          <w:sz w:val="28"/>
          <w:szCs w:val="28"/>
        </w:rPr>
      </w:pPr>
      <w:r w:rsidRPr="00287615">
        <w:rPr>
          <w:color w:val="000000"/>
          <w:sz w:val="28"/>
          <w:szCs w:val="28"/>
        </w:rPr>
        <w:t>1. Сход граждан может проводиться в случаях, предусмотренных статьей 25</w:t>
      </w:r>
      <w:r w:rsidRPr="00287615">
        <w:rPr>
          <w:color w:val="000000"/>
          <w:sz w:val="28"/>
          <w:szCs w:val="28"/>
          <w:vertAlign w:val="superscript"/>
        </w:rPr>
        <w:t xml:space="preserve">1 </w:t>
      </w:r>
      <w:r w:rsidRPr="00287615">
        <w:rPr>
          <w:color w:val="000000"/>
          <w:sz w:val="28"/>
          <w:szCs w:val="28"/>
        </w:rPr>
        <w:t>Федерального закона № 131-ФЗ.</w:t>
      </w:r>
    </w:p>
    <w:p w:rsidR="00BA109A" w:rsidRDefault="00BA109A" w:rsidP="00F625BA">
      <w:pPr>
        <w:tabs>
          <w:tab w:val="left" w:pos="7371"/>
        </w:tabs>
        <w:adjustRightInd w:val="0"/>
        <w:ind w:firstLine="709"/>
        <w:jc w:val="both"/>
        <w:rPr>
          <w:i/>
          <w:color w:val="000000"/>
          <w:sz w:val="28"/>
          <w:szCs w:val="28"/>
        </w:rPr>
      </w:pPr>
      <w:r w:rsidRPr="00287615">
        <w:rPr>
          <w:color w:val="000000"/>
          <w:sz w:val="28"/>
          <w:szCs w:val="28"/>
        </w:rPr>
        <w:t xml:space="preserve">2. </w:t>
      </w:r>
      <w:r w:rsidR="00F625BA" w:rsidRPr="00FC5A91">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w:t>
      </w:r>
      <w:r w:rsidR="00F625BA" w:rsidRPr="00FC5A91">
        <w:rPr>
          <w:sz w:val="28"/>
          <w:szCs w:val="28"/>
        </w:rPr>
        <w:lastRenderedPageBreak/>
        <w:t>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F625BA">
        <w:rPr>
          <w:sz w:val="28"/>
          <w:szCs w:val="28"/>
        </w:rPr>
        <w:t xml:space="preserve"> </w:t>
      </w:r>
      <w:r w:rsidR="00F625BA" w:rsidRPr="002E026B">
        <w:rPr>
          <w:i/>
          <w:color w:val="000000"/>
          <w:sz w:val="28"/>
          <w:szCs w:val="28"/>
        </w:rPr>
        <w:t>(в ред.</w:t>
      </w:r>
      <w:r w:rsidR="00F625BA">
        <w:rPr>
          <w:i/>
          <w:color w:val="000000"/>
          <w:sz w:val="28"/>
          <w:szCs w:val="28"/>
        </w:rPr>
        <w:t xml:space="preserve"> </w:t>
      </w:r>
      <w:r w:rsidR="00F625BA" w:rsidRPr="002E026B">
        <w:rPr>
          <w:i/>
          <w:color w:val="000000"/>
          <w:sz w:val="28"/>
          <w:szCs w:val="28"/>
        </w:rPr>
        <w:t>ре</w:t>
      </w:r>
      <w:r w:rsidR="00F625BA">
        <w:rPr>
          <w:i/>
          <w:color w:val="000000"/>
          <w:sz w:val="28"/>
          <w:szCs w:val="28"/>
        </w:rPr>
        <w:t>шения Совета от 18.02.2022г №34</w:t>
      </w:r>
      <w:r w:rsidR="00F625BA" w:rsidRPr="002E026B">
        <w:rPr>
          <w:i/>
          <w:color w:val="000000"/>
          <w:sz w:val="28"/>
          <w:szCs w:val="28"/>
        </w:rPr>
        <w:t>)</w:t>
      </w:r>
    </w:p>
    <w:p w:rsidR="00F625BA" w:rsidRDefault="00F625BA" w:rsidP="00F625BA">
      <w:pPr>
        <w:tabs>
          <w:tab w:val="left" w:pos="7371"/>
        </w:tabs>
        <w:adjustRightInd w:val="0"/>
        <w:ind w:firstLine="709"/>
        <w:jc w:val="both"/>
        <w:rPr>
          <w:b/>
          <w:snapToGrid w:val="0"/>
          <w:color w:val="000000"/>
          <w:sz w:val="28"/>
          <w:szCs w:val="28"/>
        </w:rPr>
      </w:pPr>
    </w:p>
    <w:p w:rsidR="00F625BA" w:rsidRDefault="00F625BA" w:rsidP="00F625BA">
      <w:pPr>
        <w:autoSpaceDE w:val="0"/>
        <w:autoSpaceDN w:val="0"/>
        <w:adjustRightInd w:val="0"/>
        <w:ind w:firstLine="709"/>
        <w:jc w:val="both"/>
        <w:rPr>
          <w:i/>
          <w:color w:val="000000"/>
          <w:sz w:val="28"/>
          <w:szCs w:val="28"/>
        </w:rPr>
      </w:pPr>
      <w:r w:rsidRPr="00F625BA">
        <w:rPr>
          <w:rFonts w:eastAsiaTheme="minorHAnsi"/>
          <w:b/>
          <w:bCs/>
          <w:sz w:val="28"/>
          <w:szCs w:val="28"/>
          <w:lang w:eastAsia="en-US"/>
        </w:rPr>
        <w:t>Статья 17.1. Инициативные проекты</w:t>
      </w:r>
      <w:r>
        <w:rPr>
          <w:rFonts w:eastAsiaTheme="minorHAnsi"/>
          <w:b/>
          <w:bCs/>
          <w:sz w:val="28"/>
          <w:szCs w:val="28"/>
          <w:lang w:eastAsia="en-US"/>
        </w:rPr>
        <w:t>.</w:t>
      </w:r>
      <w:r w:rsidRPr="00F625BA">
        <w:rPr>
          <w:i/>
          <w:color w:val="000000"/>
          <w:sz w:val="28"/>
          <w:szCs w:val="28"/>
        </w:rPr>
        <w:t xml:space="preserve"> </w:t>
      </w:r>
    </w:p>
    <w:p w:rsidR="00F625BA" w:rsidRPr="00F625BA" w:rsidRDefault="00F625BA" w:rsidP="00F625BA">
      <w:pPr>
        <w:autoSpaceDE w:val="0"/>
        <w:autoSpaceDN w:val="0"/>
        <w:adjustRightInd w:val="0"/>
        <w:ind w:firstLine="709"/>
        <w:jc w:val="both"/>
        <w:rPr>
          <w:rFonts w:eastAsiaTheme="minorHAnsi"/>
          <w:b/>
          <w:bCs/>
          <w:sz w:val="28"/>
          <w:szCs w:val="28"/>
          <w:lang w:eastAsia="en-US"/>
        </w:rPr>
      </w:pPr>
      <w:r w:rsidRPr="002E026B">
        <w:rPr>
          <w:i/>
          <w:color w:val="000000"/>
          <w:sz w:val="28"/>
          <w:szCs w:val="28"/>
        </w:rPr>
        <w:t>(</w:t>
      </w:r>
      <w:r>
        <w:rPr>
          <w:i/>
          <w:color w:val="000000"/>
          <w:sz w:val="28"/>
          <w:szCs w:val="28"/>
        </w:rPr>
        <w:t xml:space="preserve">статья дополнена </w:t>
      </w:r>
      <w:r w:rsidRPr="002E026B">
        <w:rPr>
          <w:i/>
          <w:color w:val="000000"/>
          <w:sz w:val="28"/>
          <w:szCs w:val="28"/>
        </w:rPr>
        <w:t>ре</w:t>
      </w:r>
      <w:r>
        <w:rPr>
          <w:i/>
          <w:color w:val="000000"/>
          <w:sz w:val="28"/>
          <w:szCs w:val="28"/>
        </w:rPr>
        <w:t>шением Совета от 18.02.2022г №34</w:t>
      </w:r>
      <w:r w:rsidRPr="002E026B">
        <w:rPr>
          <w:i/>
          <w:color w:val="000000"/>
          <w:sz w:val="28"/>
          <w:szCs w:val="28"/>
        </w:rPr>
        <w:t>)</w:t>
      </w:r>
    </w:p>
    <w:p w:rsidR="00F625BA" w:rsidRPr="00F625BA" w:rsidRDefault="00F625BA" w:rsidP="00F625BA">
      <w:pPr>
        <w:autoSpaceDE w:val="0"/>
        <w:autoSpaceDN w:val="0"/>
        <w:adjustRightInd w:val="0"/>
        <w:ind w:firstLine="709"/>
        <w:jc w:val="both"/>
        <w:rPr>
          <w:rFonts w:eastAsiaTheme="minorHAnsi"/>
          <w:sz w:val="28"/>
          <w:szCs w:val="28"/>
          <w:lang w:eastAsia="en-US"/>
        </w:rPr>
      </w:pPr>
      <w:r w:rsidRPr="00F625BA">
        <w:rPr>
          <w:rFonts w:eastAsiaTheme="minorHAnsi"/>
          <w:sz w:val="28"/>
          <w:szCs w:val="28"/>
          <w:lang w:eastAsia="en-US"/>
        </w:rPr>
        <w:t>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F625BA" w:rsidRPr="00F625BA" w:rsidRDefault="00F625BA" w:rsidP="00F625BA">
      <w:pPr>
        <w:autoSpaceDE w:val="0"/>
        <w:autoSpaceDN w:val="0"/>
        <w:adjustRightInd w:val="0"/>
        <w:ind w:firstLine="709"/>
        <w:jc w:val="both"/>
        <w:rPr>
          <w:rFonts w:eastAsiaTheme="minorHAnsi"/>
          <w:sz w:val="28"/>
          <w:szCs w:val="28"/>
          <w:lang w:eastAsia="en-US"/>
        </w:rPr>
      </w:pPr>
      <w:r w:rsidRPr="00F625BA">
        <w:rPr>
          <w:rFonts w:eastAsiaTheme="minorHAnsi"/>
          <w:sz w:val="28"/>
          <w:szCs w:val="28"/>
          <w:lang w:eastAsia="en-US"/>
        </w:rP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F625BA" w:rsidRPr="00F625BA" w:rsidRDefault="00F625BA" w:rsidP="00F625BA">
      <w:pPr>
        <w:autoSpaceDE w:val="0"/>
        <w:autoSpaceDN w:val="0"/>
        <w:adjustRightInd w:val="0"/>
        <w:ind w:firstLine="709"/>
        <w:jc w:val="both"/>
        <w:rPr>
          <w:rFonts w:eastAsiaTheme="minorHAnsi"/>
          <w:sz w:val="28"/>
          <w:szCs w:val="28"/>
          <w:lang w:eastAsia="en-US"/>
        </w:rPr>
      </w:pPr>
      <w:r w:rsidRPr="00F625BA">
        <w:rPr>
          <w:rFonts w:eastAsiaTheme="minorHAns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F625BA" w:rsidRDefault="00F625BA" w:rsidP="00F625BA">
      <w:pPr>
        <w:tabs>
          <w:tab w:val="left" w:pos="7371"/>
        </w:tabs>
        <w:adjustRightInd w:val="0"/>
        <w:ind w:firstLine="709"/>
        <w:jc w:val="both"/>
        <w:rPr>
          <w:rFonts w:eastAsiaTheme="minorHAnsi"/>
          <w:sz w:val="28"/>
          <w:szCs w:val="28"/>
          <w:lang w:eastAsia="en-US"/>
        </w:rPr>
      </w:pPr>
      <w:r w:rsidRPr="00F625BA">
        <w:rPr>
          <w:rFonts w:eastAsiaTheme="minorHAnsi"/>
          <w:sz w:val="28"/>
          <w:szCs w:val="28"/>
          <w:lang w:eastAsia="en-US"/>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r>
        <w:rPr>
          <w:rFonts w:eastAsiaTheme="minorHAnsi"/>
          <w:sz w:val="28"/>
          <w:szCs w:val="28"/>
          <w:lang w:eastAsia="en-US"/>
        </w:rPr>
        <w:t>.</w:t>
      </w:r>
    </w:p>
    <w:p w:rsidR="00F625BA" w:rsidRPr="00287615" w:rsidRDefault="00F625BA" w:rsidP="00F625BA">
      <w:pPr>
        <w:tabs>
          <w:tab w:val="left" w:pos="7371"/>
        </w:tabs>
        <w:adjustRightInd w:val="0"/>
        <w:ind w:firstLine="709"/>
        <w:jc w:val="both"/>
        <w:rPr>
          <w:b/>
          <w:snapToGrid w:val="0"/>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18. Правотворческая инициатива граждан</w:t>
      </w:r>
    </w:p>
    <w:p w:rsidR="00BA109A" w:rsidRPr="00287615" w:rsidRDefault="00BA109A" w:rsidP="00BA109A">
      <w:pPr>
        <w:suppressAutoHyphens/>
        <w:ind w:firstLine="709"/>
        <w:jc w:val="both"/>
        <w:rPr>
          <w:color w:val="000000"/>
          <w:sz w:val="28"/>
          <w:szCs w:val="28"/>
        </w:rPr>
      </w:pPr>
      <w:r w:rsidRPr="00287615">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287615">
        <w:rPr>
          <w:color w:val="000000"/>
          <w:sz w:val="28"/>
          <w:szCs w:val="28"/>
        </w:rPr>
        <w:lastRenderedPageBreak/>
        <w:t>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BA109A" w:rsidRPr="00287615" w:rsidRDefault="00BA109A" w:rsidP="00BA109A">
      <w:pPr>
        <w:suppressAutoHyphens/>
        <w:ind w:firstLine="709"/>
        <w:jc w:val="both"/>
        <w:rPr>
          <w:color w:val="000000"/>
          <w:sz w:val="28"/>
          <w:szCs w:val="28"/>
        </w:rPr>
      </w:pPr>
      <w:r w:rsidRPr="00287615">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109A" w:rsidRPr="00287615" w:rsidRDefault="00BA109A" w:rsidP="00BA109A">
      <w:pPr>
        <w:suppressAutoHyphens/>
        <w:ind w:firstLine="709"/>
        <w:jc w:val="both"/>
        <w:rPr>
          <w:color w:val="000000"/>
          <w:sz w:val="28"/>
          <w:szCs w:val="28"/>
        </w:rPr>
      </w:pPr>
      <w:r w:rsidRPr="00287615">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109A" w:rsidRPr="00287615" w:rsidRDefault="00BA109A" w:rsidP="00BA109A">
      <w:pPr>
        <w:suppressAutoHyphens/>
        <w:ind w:firstLine="709"/>
        <w:jc w:val="both"/>
        <w:rPr>
          <w:snapToGrid w:val="0"/>
          <w:color w:val="000000"/>
          <w:sz w:val="28"/>
          <w:szCs w:val="28"/>
        </w:rPr>
      </w:pPr>
    </w:p>
    <w:p w:rsidR="00BA109A" w:rsidRPr="00287615" w:rsidRDefault="00BA109A" w:rsidP="00BA109A">
      <w:pPr>
        <w:suppressAutoHyphens/>
        <w:ind w:firstLine="709"/>
        <w:jc w:val="both"/>
        <w:rPr>
          <w:b/>
          <w:snapToGrid w:val="0"/>
          <w:color w:val="000000"/>
          <w:sz w:val="28"/>
          <w:szCs w:val="28"/>
        </w:rPr>
      </w:pPr>
      <w:r w:rsidRPr="00287615">
        <w:rPr>
          <w:b/>
          <w:snapToGrid w:val="0"/>
          <w:color w:val="000000"/>
          <w:sz w:val="28"/>
          <w:szCs w:val="28"/>
        </w:rPr>
        <w:t>Статья 19. Территориальное общественное самоуправление</w:t>
      </w:r>
    </w:p>
    <w:p w:rsidR="00BA109A" w:rsidRPr="00287615" w:rsidRDefault="00BA109A" w:rsidP="00BA109A">
      <w:pPr>
        <w:suppressAutoHyphens/>
        <w:ind w:firstLine="709"/>
        <w:jc w:val="both"/>
        <w:rPr>
          <w:color w:val="000000"/>
          <w:sz w:val="28"/>
          <w:szCs w:val="28"/>
        </w:rPr>
      </w:pPr>
      <w:r w:rsidRPr="00287615">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BA109A" w:rsidRPr="00287615" w:rsidRDefault="00BA109A" w:rsidP="00BA109A">
      <w:pPr>
        <w:suppressAutoHyphens/>
        <w:ind w:firstLine="709"/>
        <w:jc w:val="both"/>
        <w:rPr>
          <w:color w:val="000000"/>
          <w:sz w:val="28"/>
          <w:szCs w:val="28"/>
        </w:rPr>
      </w:pPr>
      <w:r w:rsidRPr="00287615">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BA109A" w:rsidRDefault="00BA109A" w:rsidP="00BA109A">
      <w:pPr>
        <w:suppressAutoHyphens/>
        <w:ind w:firstLine="709"/>
        <w:jc w:val="both"/>
        <w:rPr>
          <w:color w:val="000000"/>
          <w:sz w:val="28"/>
          <w:szCs w:val="28"/>
        </w:rPr>
      </w:pPr>
      <w:r w:rsidRPr="00287615">
        <w:rPr>
          <w:color w:val="000000"/>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42A94" w:rsidRPr="00642A94" w:rsidRDefault="00642A94" w:rsidP="00642A94">
      <w:pPr>
        <w:autoSpaceDE w:val="0"/>
        <w:autoSpaceDN w:val="0"/>
        <w:adjustRightInd w:val="0"/>
        <w:ind w:firstLine="709"/>
        <w:jc w:val="both"/>
        <w:rPr>
          <w:rFonts w:eastAsiaTheme="minorHAnsi"/>
          <w:b/>
          <w:bCs/>
          <w:sz w:val="28"/>
          <w:szCs w:val="28"/>
          <w:lang w:eastAsia="en-US"/>
        </w:rPr>
      </w:pPr>
      <w:r w:rsidRPr="00FC5A91">
        <w:rPr>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r>
        <w:rPr>
          <w:i/>
          <w:color w:val="000000"/>
          <w:sz w:val="28"/>
          <w:szCs w:val="28"/>
        </w:rPr>
        <w:t xml:space="preserve"> </w:t>
      </w:r>
      <w:r w:rsidRPr="002E026B">
        <w:rPr>
          <w:i/>
          <w:color w:val="000000"/>
          <w:sz w:val="28"/>
          <w:szCs w:val="28"/>
        </w:rPr>
        <w:t>(</w:t>
      </w:r>
      <w:r>
        <w:rPr>
          <w:i/>
          <w:color w:val="000000"/>
          <w:sz w:val="28"/>
          <w:szCs w:val="28"/>
        </w:rPr>
        <w:t xml:space="preserve">часть дополнена </w:t>
      </w:r>
      <w:r w:rsidRPr="002E026B">
        <w:rPr>
          <w:i/>
          <w:color w:val="000000"/>
          <w:sz w:val="28"/>
          <w:szCs w:val="28"/>
        </w:rPr>
        <w:t>ре</w:t>
      </w:r>
      <w:r>
        <w:rPr>
          <w:i/>
          <w:color w:val="000000"/>
          <w:sz w:val="28"/>
          <w:szCs w:val="28"/>
        </w:rPr>
        <w:t>шением Совета от 18.02.2022г №34</w:t>
      </w:r>
      <w:r w:rsidRPr="002E026B">
        <w:rPr>
          <w:i/>
          <w:color w:val="000000"/>
          <w:sz w:val="28"/>
          <w:szCs w:val="28"/>
        </w:rPr>
        <w:t>)</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BA109A" w:rsidRPr="00287615" w:rsidRDefault="00BA109A" w:rsidP="00BA109A">
      <w:pPr>
        <w:shd w:val="clear" w:color="auto" w:fill="FFFFFF"/>
        <w:suppressAutoHyphens/>
        <w:ind w:firstLine="709"/>
        <w:jc w:val="both"/>
        <w:rPr>
          <w:color w:val="000000"/>
          <w:sz w:val="28"/>
          <w:szCs w:val="28"/>
        </w:rPr>
      </w:pPr>
      <w:r w:rsidRPr="00287615">
        <w:rPr>
          <w:bCs/>
          <w:color w:val="000000"/>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BA109A" w:rsidRPr="00287615" w:rsidRDefault="00BA109A" w:rsidP="00BA109A">
      <w:pPr>
        <w:suppressAutoHyphens/>
        <w:ind w:firstLine="709"/>
        <w:jc w:val="both"/>
        <w:rPr>
          <w:snapToGrid w:val="0"/>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20. Публичные слушания, общественные обсуждения</w:t>
      </w:r>
    </w:p>
    <w:p w:rsidR="00BA109A" w:rsidRPr="00287615" w:rsidRDefault="00BA109A" w:rsidP="00BA109A">
      <w:pPr>
        <w:suppressAutoHyphens/>
        <w:ind w:firstLine="709"/>
        <w:jc w:val="both"/>
        <w:rPr>
          <w:color w:val="000000"/>
          <w:sz w:val="28"/>
          <w:szCs w:val="28"/>
        </w:rPr>
      </w:pPr>
      <w:r w:rsidRPr="00287615">
        <w:rPr>
          <w:color w:val="000000"/>
          <w:sz w:val="28"/>
          <w:szCs w:val="28"/>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BA109A" w:rsidRPr="00287615" w:rsidRDefault="00BA109A" w:rsidP="00BA109A">
      <w:pPr>
        <w:suppressAutoHyphens/>
        <w:ind w:firstLine="709"/>
        <w:jc w:val="both"/>
        <w:rPr>
          <w:color w:val="000000"/>
          <w:sz w:val="28"/>
          <w:szCs w:val="28"/>
        </w:rPr>
      </w:pPr>
      <w:r w:rsidRPr="00287615">
        <w:rPr>
          <w:color w:val="000000"/>
          <w:sz w:val="28"/>
          <w:szCs w:val="28"/>
        </w:rPr>
        <w:lastRenderedPageBreak/>
        <w:t>2. Публичные слушания проводятся по инициативе населения, Совета городского поселения или главы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A109A" w:rsidRPr="00642A94" w:rsidRDefault="00642A94" w:rsidP="00642A94">
      <w:pPr>
        <w:tabs>
          <w:tab w:val="left" w:pos="7371"/>
        </w:tabs>
        <w:adjustRightInd w:val="0"/>
        <w:ind w:firstLine="709"/>
        <w:jc w:val="both"/>
        <w:rPr>
          <w:i/>
          <w:color w:val="000000"/>
          <w:sz w:val="28"/>
          <w:szCs w:val="28"/>
        </w:rPr>
      </w:pPr>
      <w:r>
        <w:rPr>
          <w:color w:val="000000"/>
          <w:sz w:val="28"/>
          <w:szCs w:val="28"/>
        </w:rPr>
        <w:t>4.</w:t>
      </w:r>
      <w:r w:rsidRPr="00FC5A91">
        <w:rPr>
          <w:color w:val="000000"/>
          <w:sz w:val="28"/>
          <w:szCs w:val="28"/>
          <w:shd w:val="clear" w:color="auto" w:fill="FFFFFF"/>
        </w:rPr>
        <w:t xml:space="preserve">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в информационно-телекоммуникационной сети "Интернет" или в случае, если Администрация городского поселения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sidRPr="00FC5A91">
        <w:rPr>
          <w:sz w:val="28"/>
          <w:szCs w:val="28"/>
          <w:shd w:val="clear" w:color="auto" w:fill="FFFFFF"/>
        </w:rPr>
        <w:t> </w:t>
      </w:r>
      <w:hyperlink r:id="rId8" w:history="1">
        <w:r w:rsidRPr="00FC5A91">
          <w:rPr>
            <w:sz w:val="28"/>
            <w:szCs w:val="28"/>
            <w:shd w:val="clear" w:color="auto" w:fill="FFFFFF"/>
          </w:rPr>
          <w:t>закона</w:t>
        </w:r>
      </w:hyperlink>
      <w:r w:rsidRPr="00FC5A91">
        <w:rPr>
          <w:color w:val="000000"/>
          <w:sz w:val="28"/>
          <w:szCs w:val="28"/>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shd w:val="clear" w:color="auto" w:fill="FFFFFF"/>
        </w:rPr>
        <w:t xml:space="preserve">. </w:t>
      </w:r>
      <w:r w:rsidRPr="002E026B">
        <w:rPr>
          <w:i/>
          <w:color w:val="000000"/>
          <w:sz w:val="28"/>
          <w:szCs w:val="28"/>
        </w:rPr>
        <w:t>(в ред.</w:t>
      </w:r>
      <w:r>
        <w:rPr>
          <w:i/>
          <w:color w:val="000000"/>
          <w:sz w:val="28"/>
          <w:szCs w:val="28"/>
        </w:rPr>
        <w:t xml:space="preserve"> </w:t>
      </w:r>
      <w:r w:rsidRPr="002E026B">
        <w:rPr>
          <w:i/>
          <w:color w:val="000000"/>
          <w:sz w:val="28"/>
          <w:szCs w:val="28"/>
        </w:rPr>
        <w:t>ре</w:t>
      </w:r>
      <w:r>
        <w:rPr>
          <w:i/>
          <w:color w:val="000000"/>
          <w:sz w:val="28"/>
          <w:szCs w:val="28"/>
        </w:rPr>
        <w:t>шения Совета от 18.02.2022г №34</w:t>
      </w:r>
      <w:r w:rsidRPr="002E026B">
        <w:rPr>
          <w:i/>
          <w:color w:val="000000"/>
          <w:sz w:val="28"/>
          <w:szCs w:val="28"/>
        </w:rPr>
        <w:t>)</w:t>
      </w:r>
    </w:p>
    <w:p w:rsidR="00BA109A" w:rsidRPr="00287615" w:rsidRDefault="00BA109A" w:rsidP="00BA109A">
      <w:pPr>
        <w:pStyle w:val="ConsPlusNormal"/>
        <w:ind w:firstLine="539"/>
        <w:jc w:val="both"/>
        <w:rPr>
          <w:rFonts w:ascii="Times New Roman" w:hAnsi="Times New Roman" w:cs="Times New Roman"/>
          <w:color w:val="000000"/>
          <w:sz w:val="28"/>
          <w:szCs w:val="28"/>
        </w:rPr>
      </w:pPr>
      <w:r w:rsidRPr="00287615">
        <w:rPr>
          <w:rFonts w:ascii="Times New Roman" w:hAnsi="Times New Roman" w:cs="Times New Roman"/>
          <w:snapToGrid w:val="0"/>
          <w:color w:val="000000"/>
          <w:sz w:val="28"/>
          <w:szCs w:val="28"/>
        </w:rPr>
        <w:t>5.</w:t>
      </w:r>
      <w:r w:rsidRPr="00287615">
        <w:rPr>
          <w:rFonts w:ascii="Times New Roman" w:hAnsi="Times New Roman" w:cs="Times New Roman"/>
          <w:color w:val="000000"/>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BA109A" w:rsidRPr="00287615" w:rsidRDefault="00BA109A" w:rsidP="00BA109A">
      <w:pPr>
        <w:suppressAutoHyphens/>
        <w:ind w:firstLine="709"/>
        <w:jc w:val="both"/>
        <w:rPr>
          <w:snapToGrid w:val="0"/>
          <w:color w:val="000000"/>
          <w:sz w:val="28"/>
          <w:szCs w:val="28"/>
        </w:rPr>
      </w:pPr>
    </w:p>
    <w:p w:rsidR="00BA109A" w:rsidRPr="00287615" w:rsidRDefault="00BA109A" w:rsidP="00BA109A">
      <w:pPr>
        <w:pStyle w:val="4"/>
        <w:keepNext w:val="0"/>
        <w:suppressAutoHyphens/>
        <w:ind w:firstLine="709"/>
        <w:jc w:val="both"/>
        <w:rPr>
          <w:b/>
          <w:color w:val="000000"/>
          <w:sz w:val="28"/>
          <w:szCs w:val="28"/>
        </w:rPr>
      </w:pPr>
      <w:r w:rsidRPr="00287615">
        <w:rPr>
          <w:b/>
          <w:color w:val="000000"/>
          <w:sz w:val="28"/>
          <w:szCs w:val="28"/>
        </w:rPr>
        <w:t>Статья 21. Собрание граждан</w:t>
      </w:r>
    </w:p>
    <w:p w:rsidR="00BA109A" w:rsidRPr="00642A94" w:rsidRDefault="00BA109A" w:rsidP="00642A94">
      <w:pPr>
        <w:tabs>
          <w:tab w:val="left" w:pos="7371"/>
        </w:tabs>
        <w:adjustRightInd w:val="0"/>
        <w:ind w:firstLine="709"/>
        <w:jc w:val="both"/>
        <w:rPr>
          <w:i/>
          <w:color w:val="000000"/>
          <w:sz w:val="28"/>
          <w:szCs w:val="28"/>
        </w:rPr>
      </w:pPr>
      <w:r w:rsidRPr="00287615">
        <w:rPr>
          <w:color w:val="000000"/>
          <w:sz w:val="28"/>
          <w:szCs w:val="28"/>
        </w:rPr>
        <w:t xml:space="preserve">1. </w:t>
      </w:r>
      <w:r w:rsidR="00642A94" w:rsidRPr="00FC5A91">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поселения могут проводиться собрания граждан</w:t>
      </w:r>
      <w:r w:rsidRPr="00287615">
        <w:rPr>
          <w:color w:val="000000"/>
          <w:sz w:val="28"/>
          <w:szCs w:val="28"/>
        </w:rPr>
        <w:t>.</w:t>
      </w:r>
      <w:r w:rsidR="00642A94" w:rsidRPr="00642A94">
        <w:rPr>
          <w:i/>
          <w:color w:val="000000"/>
          <w:sz w:val="28"/>
          <w:szCs w:val="28"/>
        </w:rPr>
        <w:t xml:space="preserve"> </w:t>
      </w:r>
      <w:r w:rsidR="00642A94" w:rsidRPr="002E026B">
        <w:rPr>
          <w:i/>
          <w:color w:val="000000"/>
          <w:sz w:val="28"/>
          <w:szCs w:val="28"/>
        </w:rPr>
        <w:t>(в ред.</w:t>
      </w:r>
      <w:r w:rsidR="00642A94">
        <w:rPr>
          <w:i/>
          <w:color w:val="000000"/>
          <w:sz w:val="28"/>
          <w:szCs w:val="28"/>
        </w:rPr>
        <w:t xml:space="preserve"> </w:t>
      </w:r>
      <w:r w:rsidR="00642A94" w:rsidRPr="002E026B">
        <w:rPr>
          <w:i/>
          <w:color w:val="000000"/>
          <w:sz w:val="28"/>
          <w:szCs w:val="28"/>
        </w:rPr>
        <w:t>ре</w:t>
      </w:r>
      <w:r w:rsidR="00642A94">
        <w:rPr>
          <w:i/>
          <w:color w:val="000000"/>
          <w:sz w:val="28"/>
          <w:szCs w:val="28"/>
        </w:rPr>
        <w:t>шения Совета от 18.02.2022г №34</w:t>
      </w:r>
      <w:r w:rsidR="00642A94" w:rsidRPr="002E026B">
        <w:rPr>
          <w:i/>
          <w:color w:val="000000"/>
          <w:sz w:val="28"/>
          <w:szCs w:val="28"/>
        </w:rPr>
        <w:t>)</w:t>
      </w:r>
    </w:p>
    <w:p w:rsidR="00BA109A" w:rsidRPr="00287615" w:rsidRDefault="00BA109A" w:rsidP="00BA109A">
      <w:pPr>
        <w:suppressAutoHyphens/>
        <w:ind w:firstLine="709"/>
        <w:jc w:val="both"/>
        <w:rPr>
          <w:color w:val="000000"/>
          <w:sz w:val="28"/>
          <w:szCs w:val="28"/>
        </w:rPr>
      </w:pPr>
      <w:r w:rsidRPr="00287615">
        <w:rPr>
          <w:color w:val="000000"/>
          <w:sz w:val="28"/>
          <w:szCs w:val="28"/>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BA109A" w:rsidRPr="00287615" w:rsidRDefault="00BA109A" w:rsidP="00BA109A">
      <w:pPr>
        <w:suppressAutoHyphens/>
        <w:ind w:firstLine="709"/>
        <w:jc w:val="both"/>
        <w:rPr>
          <w:snapToGrid w:val="0"/>
          <w:color w:val="000000"/>
          <w:sz w:val="28"/>
          <w:szCs w:val="28"/>
        </w:rPr>
      </w:pPr>
      <w:r w:rsidRPr="00287615">
        <w:rPr>
          <w:color w:val="000000"/>
          <w:sz w:val="28"/>
          <w:szCs w:val="28"/>
        </w:rPr>
        <w:t xml:space="preserve">Собрание граждан, проводимое по инициативе населения, назначается Советом городского поселения. </w:t>
      </w:r>
      <w:r w:rsidRPr="00287615">
        <w:rPr>
          <w:snapToGrid w:val="0"/>
          <w:color w:val="000000"/>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w:t>
      </w:r>
      <w:r w:rsidRPr="00287615">
        <w:rPr>
          <w:snapToGrid w:val="0"/>
          <w:color w:val="000000"/>
          <w:sz w:val="28"/>
          <w:szCs w:val="28"/>
        </w:rPr>
        <w:lastRenderedPageBreak/>
        <w:t>части территории городского поселения, на которой предполагается проведение собрания граждан, достигших шестнадцатилетнего возраста.</w:t>
      </w:r>
    </w:p>
    <w:p w:rsidR="00BA109A" w:rsidRDefault="00BA109A" w:rsidP="00BA109A">
      <w:pPr>
        <w:suppressAutoHyphens/>
        <w:ind w:firstLine="709"/>
        <w:jc w:val="both"/>
        <w:rPr>
          <w:color w:val="000000"/>
          <w:sz w:val="28"/>
          <w:szCs w:val="28"/>
        </w:rPr>
      </w:pPr>
      <w:r w:rsidRPr="00287615">
        <w:rPr>
          <w:color w:val="000000"/>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2A94" w:rsidRPr="00642A94" w:rsidRDefault="00642A94" w:rsidP="00642A94">
      <w:pPr>
        <w:tabs>
          <w:tab w:val="left" w:pos="7371"/>
        </w:tabs>
        <w:adjustRightInd w:val="0"/>
        <w:ind w:firstLine="709"/>
        <w:jc w:val="both"/>
        <w:rPr>
          <w:i/>
          <w:color w:val="000000"/>
          <w:sz w:val="28"/>
          <w:szCs w:val="28"/>
        </w:rPr>
      </w:pPr>
      <w:r w:rsidRPr="00FC5A9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r>
        <w:rPr>
          <w:sz w:val="28"/>
          <w:szCs w:val="28"/>
        </w:rPr>
        <w:t xml:space="preserve">. </w:t>
      </w:r>
      <w:r w:rsidRPr="002E026B">
        <w:rPr>
          <w:i/>
          <w:color w:val="000000"/>
          <w:sz w:val="28"/>
          <w:szCs w:val="28"/>
        </w:rPr>
        <w:t>(</w:t>
      </w:r>
      <w:proofErr w:type="spellStart"/>
      <w:r>
        <w:rPr>
          <w:i/>
          <w:color w:val="000000"/>
          <w:sz w:val="28"/>
          <w:szCs w:val="28"/>
        </w:rPr>
        <w:t>абз</w:t>
      </w:r>
      <w:proofErr w:type="spellEnd"/>
      <w:r>
        <w:rPr>
          <w:i/>
          <w:color w:val="000000"/>
          <w:sz w:val="28"/>
          <w:szCs w:val="28"/>
        </w:rPr>
        <w:t xml:space="preserve">. 5 дополнен  </w:t>
      </w:r>
      <w:r w:rsidRPr="002E026B">
        <w:rPr>
          <w:i/>
          <w:color w:val="000000"/>
          <w:sz w:val="28"/>
          <w:szCs w:val="28"/>
        </w:rPr>
        <w:t>ре</w:t>
      </w:r>
      <w:r>
        <w:rPr>
          <w:i/>
          <w:color w:val="000000"/>
          <w:sz w:val="28"/>
          <w:szCs w:val="28"/>
        </w:rPr>
        <w:t>шением Совета от 18.02.2022г №34</w:t>
      </w:r>
      <w:r w:rsidRPr="002E026B">
        <w:rPr>
          <w:i/>
          <w:color w:val="000000"/>
          <w:sz w:val="28"/>
          <w:szCs w:val="28"/>
        </w:rPr>
        <w:t>)</w:t>
      </w:r>
    </w:p>
    <w:p w:rsidR="00BA109A" w:rsidRPr="00287615" w:rsidRDefault="00BA109A" w:rsidP="00BA109A">
      <w:pPr>
        <w:suppressAutoHyphens/>
        <w:ind w:firstLine="709"/>
        <w:jc w:val="both"/>
        <w:rPr>
          <w:color w:val="000000"/>
          <w:sz w:val="28"/>
          <w:szCs w:val="28"/>
        </w:rPr>
      </w:pPr>
      <w:r w:rsidRPr="00287615">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287615">
        <w:rPr>
          <w:snapToGrid w:val="0"/>
          <w:color w:val="000000"/>
          <w:sz w:val="28"/>
          <w:szCs w:val="28"/>
        </w:rPr>
        <w:t xml:space="preserve"> городского поселения</w:t>
      </w:r>
      <w:r w:rsidRPr="00287615">
        <w:rPr>
          <w:color w:val="000000"/>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287615">
        <w:rPr>
          <w:snapToGrid w:val="0"/>
          <w:color w:val="000000"/>
          <w:sz w:val="28"/>
          <w:szCs w:val="28"/>
        </w:rPr>
        <w:t xml:space="preserve"> городского поселения</w:t>
      </w:r>
      <w:r w:rsidRPr="00287615">
        <w:rPr>
          <w:color w:val="000000"/>
          <w:sz w:val="28"/>
          <w:szCs w:val="28"/>
        </w:rPr>
        <w:t>.</w:t>
      </w:r>
    </w:p>
    <w:p w:rsidR="00BA109A" w:rsidRPr="00287615" w:rsidRDefault="00BA109A" w:rsidP="00BA109A">
      <w:pPr>
        <w:suppressAutoHyphens/>
        <w:ind w:firstLine="709"/>
        <w:jc w:val="both"/>
        <w:rPr>
          <w:color w:val="000000"/>
          <w:sz w:val="28"/>
          <w:szCs w:val="28"/>
        </w:rPr>
      </w:pPr>
      <w:r w:rsidRPr="00287615">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287615">
        <w:rPr>
          <w:snapToGrid w:val="0"/>
          <w:color w:val="000000"/>
          <w:sz w:val="28"/>
          <w:szCs w:val="28"/>
        </w:rPr>
        <w:t xml:space="preserve"> городского поселения</w:t>
      </w:r>
      <w:r w:rsidRPr="00287615">
        <w:rPr>
          <w:color w:val="000000"/>
          <w:sz w:val="28"/>
          <w:szCs w:val="28"/>
        </w:rPr>
        <w:t>, к компетенции которых отнесено решение содержащихся в обращениях вопросов, с направлением письменного ответа.</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 xml:space="preserve">5. </w:t>
      </w:r>
      <w:r w:rsidRPr="00287615">
        <w:rPr>
          <w:bCs/>
          <w:color w:val="000000"/>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287615">
        <w:rPr>
          <w:color w:val="000000"/>
          <w:sz w:val="28"/>
          <w:szCs w:val="28"/>
        </w:rPr>
        <w:t xml:space="preserve">определяются Федеральным законом № 131-ФЗ, </w:t>
      </w:r>
      <w:r w:rsidRPr="00287615">
        <w:rPr>
          <w:bCs/>
          <w:color w:val="000000"/>
          <w:sz w:val="28"/>
          <w:szCs w:val="28"/>
        </w:rPr>
        <w:t xml:space="preserve">нормативными правовыми актами Совета городского поселения и </w:t>
      </w:r>
      <w:r w:rsidRPr="00287615">
        <w:rPr>
          <w:color w:val="000000"/>
          <w:sz w:val="28"/>
          <w:szCs w:val="28"/>
        </w:rPr>
        <w:t>уставом территориального общественного самоуправления.</w:t>
      </w:r>
    </w:p>
    <w:p w:rsidR="00BA109A" w:rsidRPr="00287615" w:rsidRDefault="00BA109A" w:rsidP="00BA109A">
      <w:pPr>
        <w:suppressAutoHyphens/>
        <w:ind w:firstLine="709"/>
        <w:jc w:val="both"/>
        <w:rPr>
          <w:strike/>
          <w:color w:val="000000"/>
          <w:sz w:val="28"/>
          <w:szCs w:val="28"/>
        </w:rPr>
      </w:pPr>
      <w:r w:rsidRPr="00287615">
        <w:rPr>
          <w:color w:val="000000"/>
          <w:sz w:val="28"/>
          <w:szCs w:val="28"/>
        </w:rPr>
        <w:t xml:space="preserve">6. Итоги собрания граждан подлежат официальному </w:t>
      </w:r>
      <w:r w:rsidRPr="00287615">
        <w:rPr>
          <w:snapToGrid w:val="0"/>
          <w:color w:val="000000"/>
          <w:sz w:val="28"/>
          <w:szCs w:val="28"/>
        </w:rPr>
        <w:t>опубликованию (обнародованию)</w:t>
      </w:r>
      <w:r w:rsidRPr="00287615">
        <w:rPr>
          <w:color w:val="000000"/>
          <w:sz w:val="28"/>
          <w:szCs w:val="28"/>
        </w:rPr>
        <w:t>.</w:t>
      </w:r>
    </w:p>
    <w:p w:rsidR="00BA109A" w:rsidRPr="00287615" w:rsidRDefault="00BA109A" w:rsidP="00BA109A">
      <w:pPr>
        <w:suppressAutoHyphens/>
        <w:ind w:firstLine="709"/>
        <w:jc w:val="both"/>
        <w:rPr>
          <w:snapToGrid w:val="0"/>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22. Конференция граждан (собрание делегатов)</w:t>
      </w:r>
    </w:p>
    <w:p w:rsidR="00BA109A" w:rsidRPr="00287615" w:rsidRDefault="00BA109A" w:rsidP="00BA109A">
      <w:pPr>
        <w:suppressAutoHyphens/>
        <w:ind w:firstLine="709"/>
        <w:jc w:val="both"/>
        <w:rPr>
          <w:color w:val="000000"/>
          <w:sz w:val="28"/>
          <w:szCs w:val="28"/>
        </w:rPr>
      </w:pPr>
      <w:r w:rsidRPr="00287615">
        <w:rPr>
          <w:color w:val="000000"/>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A109A" w:rsidRPr="00287615" w:rsidRDefault="00BA109A" w:rsidP="00BA109A">
      <w:pPr>
        <w:suppressAutoHyphens/>
        <w:ind w:firstLine="709"/>
        <w:jc w:val="both"/>
        <w:rPr>
          <w:color w:val="000000"/>
          <w:sz w:val="28"/>
          <w:szCs w:val="28"/>
        </w:rPr>
      </w:pPr>
      <w:r w:rsidRPr="00287615">
        <w:rPr>
          <w:color w:val="000000"/>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BA109A" w:rsidRPr="00287615" w:rsidRDefault="00BA109A" w:rsidP="00BA109A">
      <w:pPr>
        <w:suppressAutoHyphens/>
        <w:ind w:firstLine="709"/>
        <w:jc w:val="both"/>
        <w:rPr>
          <w:strike/>
          <w:color w:val="000000"/>
          <w:sz w:val="28"/>
          <w:szCs w:val="28"/>
        </w:rPr>
      </w:pPr>
      <w:r w:rsidRPr="00287615">
        <w:rPr>
          <w:color w:val="000000"/>
          <w:sz w:val="28"/>
          <w:szCs w:val="28"/>
        </w:rPr>
        <w:lastRenderedPageBreak/>
        <w:t xml:space="preserve">3. Итоги конференции граждан (собрания делегатов) подлежат официальному </w:t>
      </w:r>
      <w:r w:rsidRPr="00287615">
        <w:rPr>
          <w:snapToGrid w:val="0"/>
          <w:color w:val="000000"/>
          <w:sz w:val="28"/>
          <w:szCs w:val="28"/>
        </w:rPr>
        <w:t>опубликованию (обнародованию)</w:t>
      </w:r>
      <w:r w:rsidRPr="00287615">
        <w:rPr>
          <w:color w:val="000000"/>
          <w:sz w:val="28"/>
          <w:szCs w:val="28"/>
        </w:rPr>
        <w:t>.</w:t>
      </w:r>
    </w:p>
    <w:p w:rsidR="00BA109A" w:rsidRPr="00287615" w:rsidRDefault="00BA109A" w:rsidP="00BA109A">
      <w:pPr>
        <w:shd w:val="clear" w:color="auto" w:fill="FFFFFF"/>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23. Опрос граждан</w:t>
      </w:r>
    </w:p>
    <w:p w:rsidR="00BA109A" w:rsidRPr="00287615" w:rsidRDefault="00BA109A" w:rsidP="00BA109A">
      <w:pPr>
        <w:suppressAutoHyphens/>
        <w:ind w:firstLine="709"/>
        <w:jc w:val="both"/>
        <w:rPr>
          <w:color w:val="000000"/>
          <w:sz w:val="28"/>
          <w:szCs w:val="28"/>
        </w:rPr>
      </w:pPr>
      <w:r w:rsidRPr="00287615">
        <w:rPr>
          <w:color w:val="000000"/>
          <w:sz w:val="28"/>
          <w:szCs w:val="28"/>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BA109A" w:rsidRPr="00287615" w:rsidRDefault="00BA109A" w:rsidP="00BA109A">
      <w:pPr>
        <w:suppressAutoHyphens/>
        <w:ind w:firstLine="709"/>
        <w:jc w:val="both"/>
        <w:rPr>
          <w:color w:val="000000"/>
          <w:sz w:val="28"/>
          <w:szCs w:val="28"/>
        </w:rPr>
      </w:pPr>
      <w:r w:rsidRPr="00287615">
        <w:rPr>
          <w:color w:val="000000"/>
          <w:sz w:val="28"/>
          <w:szCs w:val="28"/>
        </w:rPr>
        <w:t>Результаты опроса носят рекомендательный характер.</w:t>
      </w:r>
    </w:p>
    <w:p w:rsidR="00BA109A" w:rsidRPr="00642A94" w:rsidRDefault="00BA109A" w:rsidP="00642A94">
      <w:pPr>
        <w:tabs>
          <w:tab w:val="left" w:pos="7371"/>
        </w:tabs>
        <w:adjustRightInd w:val="0"/>
        <w:ind w:firstLine="709"/>
        <w:jc w:val="both"/>
        <w:rPr>
          <w:i/>
          <w:color w:val="000000"/>
          <w:sz w:val="28"/>
          <w:szCs w:val="28"/>
        </w:rPr>
      </w:pPr>
      <w:r w:rsidRPr="00287615">
        <w:rPr>
          <w:color w:val="000000"/>
          <w:sz w:val="28"/>
          <w:szCs w:val="28"/>
        </w:rPr>
        <w:t xml:space="preserve">2. </w:t>
      </w:r>
      <w:r w:rsidR="00642A94" w:rsidRPr="00FC5A91">
        <w:rPr>
          <w:sz w:val="28"/>
          <w:szCs w:val="28"/>
        </w:rPr>
        <w:t>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r w:rsidR="00642A94" w:rsidRPr="00642A94">
        <w:rPr>
          <w:i/>
          <w:color w:val="000000"/>
          <w:sz w:val="28"/>
          <w:szCs w:val="28"/>
        </w:rPr>
        <w:t xml:space="preserve"> </w:t>
      </w:r>
      <w:r w:rsidR="00642A94" w:rsidRPr="002E026B">
        <w:rPr>
          <w:i/>
          <w:color w:val="000000"/>
          <w:sz w:val="28"/>
          <w:szCs w:val="28"/>
        </w:rPr>
        <w:t>(в ред.</w:t>
      </w:r>
      <w:r w:rsidR="00642A94">
        <w:rPr>
          <w:i/>
          <w:color w:val="000000"/>
          <w:sz w:val="28"/>
          <w:szCs w:val="28"/>
        </w:rPr>
        <w:t xml:space="preserve"> </w:t>
      </w:r>
      <w:r w:rsidR="00642A94" w:rsidRPr="002E026B">
        <w:rPr>
          <w:i/>
          <w:color w:val="000000"/>
          <w:sz w:val="28"/>
          <w:szCs w:val="28"/>
        </w:rPr>
        <w:t>ре</w:t>
      </w:r>
      <w:r w:rsidR="00642A94">
        <w:rPr>
          <w:i/>
          <w:color w:val="000000"/>
          <w:sz w:val="28"/>
          <w:szCs w:val="28"/>
        </w:rPr>
        <w:t>шения Совета от 18.02.2022г №34</w:t>
      </w:r>
      <w:r w:rsidR="00642A94" w:rsidRPr="002E026B">
        <w:rPr>
          <w:i/>
          <w:color w:val="000000"/>
          <w:sz w:val="28"/>
          <w:szCs w:val="28"/>
        </w:rPr>
        <w:t>)</w:t>
      </w:r>
      <w:r w:rsidR="00642A94">
        <w:rPr>
          <w:color w:val="000000"/>
          <w:sz w:val="28"/>
          <w:szCs w:val="28"/>
        </w:rPr>
        <w:t xml:space="preserve"> </w:t>
      </w:r>
    </w:p>
    <w:p w:rsidR="00BA109A" w:rsidRPr="00287615" w:rsidRDefault="00BA109A" w:rsidP="00BA109A">
      <w:pPr>
        <w:suppressAutoHyphens/>
        <w:ind w:firstLine="709"/>
        <w:jc w:val="both"/>
        <w:rPr>
          <w:color w:val="000000"/>
          <w:sz w:val="28"/>
          <w:szCs w:val="28"/>
        </w:rPr>
      </w:pPr>
      <w:r w:rsidRPr="00287615">
        <w:rPr>
          <w:color w:val="000000"/>
          <w:sz w:val="28"/>
          <w:szCs w:val="28"/>
        </w:rPr>
        <w:t>3. Опрос граждан проводится по инициативе:</w:t>
      </w:r>
    </w:p>
    <w:p w:rsidR="00BA109A" w:rsidRPr="00287615" w:rsidRDefault="00BA109A" w:rsidP="00BA109A">
      <w:pPr>
        <w:suppressAutoHyphens/>
        <w:ind w:firstLine="709"/>
        <w:jc w:val="both"/>
        <w:rPr>
          <w:color w:val="000000"/>
          <w:sz w:val="28"/>
          <w:szCs w:val="28"/>
        </w:rPr>
      </w:pPr>
      <w:r w:rsidRPr="00287615">
        <w:rPr>
          <w:color w:val="000000"/>
          <w:sz w:val="28"/>
          <w:szCs w:val="28"/>
        </w:rPr>
        <w:t>1) Совета городского поселения или главы городского поселения – по вопросам местного значения городского поселения;</w:t>
      </w:r>
    </w:p>
    <w:p w:rsidR="00BA109A" w:rsidRDefault="00BA109A" w:rsidP="00BA109A">
      <w:pPr>
        <w:suppressAutoHyphens/>
        <w:ind w:firstLine="709"/>
        <w:jc w:val="both"/>
        <w:rPr>
          <w:color w:val="000000"/>
          <w:sz w:val="28"/>
          <w:szCs w:val="28"/>
        </w:rPr>
      </w:pPr>
      <w:r w:rsidRPr="00287615">
        <w:rPr>
          <w:color w:val="000000"/>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4027DC" w:rsidRPr="004027DC" w:rsidRDefault="004027DC" w:rsidP="004027DC">
      <w:pPr>
        <w:tabs>
          <w:tab w:val="left" w:pos="7371"/>
        </w:tabs>
        <w:adjustRightInd w:val="0"/>
        <w:ind w:firstLine="709"/>
        <w:jc w:val="both"/>
        <w:rPr>
          <w:i/>
          <w:color w:val="000000"/>
          <w:sz w:val="28"/>
          <w:szCs w:val="28"/>
        </w:rPr>
      </w:pPr>
      <w:r w:rsidRPr="00FC5A91">
        <w:rPr>
          <w:sz w:val="28"/>
          <w:szCs w:val="28"/>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 xml:space="preserve"> </w:t>
      </w:r>
      <w:r w:rsidRPr="002E026B">
        <w:rPr>
          <w:i/>
          <w:color w:val="000000"/>
          <w:sz w:val="28"/>
          <w:szCs w:val="28"/>
        </w:rPr>
        <w:t>(</w:t>
      </w:r>
      <w:r>
        <w:rPr>
          <w:i/>
          <w:color w:val="000000"/>
          <w:sz w:val="28"/>
          <w:szCs w:val="28"/>
        </w:rPr>
        <w:t xml:space="preserve">пункт 3 </w:t>
      </w:r>
      <w:proofErr w:type="gramStart"/>
      <w:r>
        <w:rPr>
          <w:i/>
          <w:color w:val="000000"/>
          <w:sz w:val="28"/>
          <w:szCs w:val="28"/>
        </w:rPr>
        <w:t xml:space="preserve">дополнен  </w:t>
      </w:r>
      <w:r w:rsidRPr="002E026B">
        <w:rPr>
          <w:i/>
          <w:color w:val="000000"/>
          <w:sz w:val="28"/>
          <w:szCs w:val="28"/>
        </w:rPr>
        <w:t>ре</w:t>
      </w:r>
      <w:r>
        <w:rPr>
          <w:i/>
          <w:color w:val="000000"/>
          <w:sz w:val="28"/>
          <w:szCs w:val="28"/>
        </w:rPr>
        <w:t>шением</w:t>
      </w:r>
      <w:proofErr w:type="gramEnd"/>
      <w:r>
        <w:rPr>
          <w:i/>
          <w:color w:val="000000"/>
          <w:sz w:val="28"/>
          <w:szCs w:val="28"/>
        </w:rPr>
        <w:t xml:space="preserve"> Совета от 18.02.2022г №34</w:t>
      </w:r>
      <w:r w:rsidRPr="002E026B">
        <w:rPr>
          <w:i/>
          <w:color w:val="000000"/>
          <w:sz w:val="28"/>
          <w:szCs w:val="28"/>
        </w:rPr>
        <w:t>)</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BA109A" w:rsidRDefault="004027DC" w:rsidP="004027DC">
      <w:pPr>
        <w:tabs>
          <w:tab w:val="left" w:pos="7371"/>
        </w:tabs>
        <w:adjustRightInd w:val="0"/>
        <w:ind w:firstLine="709"/>
        <w:jc w:val="both"/>
        <w:rPr>
          <w:i/>
          <w:color w:val="000000"/>
          <w:sz w:val="28"/>
          <w:szCs w:val="28"/>
        </w:rPr>
      </w:pPr>
      <w:r>
        <w:rPr>
          <w:color w:val="000000"/>
          <w:sz w:val="28"/>
          <w:szCs w:val="28"/>
        </w:rPr>
        <w:t>5.</w:t>
      </w:r>
      <w:r w:rsidRPr="00FC5A91">
        <w:rPr>
          <w:sz w:val="28"/>
          <w:szCs w:val="28"/>
        </w:rPr>
        <w:t xml:space="preserve">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муниципального образования в информационно-телекоммуникационной сети «Интернет».</w:t>
      </w:r>
      <w:r w:rsidRPr="002E026B">
        <w:rPr>
          <w:i/>
          <w:color w:val="000000"/>
          <w:sz w:val="28"/>
          <w:szCs w:val="28"/>
        </w:rPr>
        <w:t xml:space="preserve"> (в ред.</w:t>
      </w:r>
      <w:r>
        <w:rPr>
          <w:i/>
          <w:color w:val="000000"/>
          <w:sz w:val="28"/>
          <w:szCs w:val="28"/>
        </w:rPr>
        <w:t xml:space="preserve"> </w:t>
      </w:r>
      <w:r w:rsidRPr="002E026B">
        <w:rPr>
          <w:i/>
          <w:color w:val="000000"/>
          <w:sz w:val="28"/>
          <w:szCs w:val="28"/>
        </w:rPr>
        <w:t>ре</w:t>
      </w:r>
      <w:r>
        <w:rPr>
          <w:i/>
          <w:color w:val="000000"/>
          <w:sz w:val="28"/>
          <w:szCs w:val="28"/>
        </w:rPr>
        <w:t>шения Совета от 18.02.2022г №34</w:t>
      </w:r>
      <w:r w:rsidRPr="002E026B">
        <w:rPr>
          <w:i/>
          <w:color w:val="000000"/>
          <w:sz w:val="28"/>
          <w:szCs w:val="28"/>
        </w:rPr>
        <w:t>)</w:t>
      </w:r>
      <w:r>
        <w:rPr>
          <w:color w:val="000000"/>
          <w:sz w:val="28"/>
          <w:szCs w:val="28"/>
        </w:rPr>
        <w:t xml:space="preserve"> </w:t>
      </w:r>
    </w:p>
    <w:p w:rsidR="004027DC" w:rsidRPr="004027DC" w:rsidRDefault="004027DC" w:rsidP="004027DC">
      <w:pPr>
        <w:tabs>
          <w:tab w:val="left" w:pos="7371"/>
        </w:tabs>
        <w:adjustRightInd w:val="0"/>
        <w:ind w:firstLine="709"/>
        <w:jc w:val="both"/>
        <w:rPr>
          <w:i/>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24. Обращения граждан в органы местного самоуправления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1. Граждане имеют право на индивидуальные и коллективные обращения в органы местного самоуправления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A109A" w:rsidRPr="00287615" w:rsidRDefault="00BA109A" w:rsidP="00BA109A">
      <w:pPr>
        <w:suppressAutoHyphens/>
        <w:ind w:firstLine="709"/>
        <w:jc w:val="both"/>
        <w:rPr>
          <w:color w:val="000000"/>
          <w:sz w:val="28"/>
          <w:szCs w:val="28"/>
        </w:rPr>
      </w:pPr>
      <w:r w:rsidRPr="00287615">
        <w:rPr>
          <w:color w:val="000000"/>
          <w:sz w:val="28"/>
          <w:szCs w:val="28"/>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BA109A" w:rsidRPr="00287615" w:rsidRDefault="00BA109A" w:rsidP="00BA109A">
      <w:pPr>
        <w:suppressAutoHyphens/>
        <w:ind w:firstLine="709"/>
        <w:jc w:val="both"/>
        <w:rPr>
          <w:color w:val="000000"/>
          <w:sz w:val="28"/>
          <w:szCs w:val="28"/>
        </w:rPr>
      </w:pPr>
      <w:r w:rsidRPr="00287615">
        <w:rPr>
          <w:color w:val="000000"/>
          <w:sz w:val="28"/>
          <w:szCs w:val="28"/>
        </w:rPr>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BA109A" w:rsidRPr="00287615" w:rsidRDefault="00BA109A" w:rsidP="00BA109A">
      <w:pPr>
        <w:suppressAutoHyphens/>
        <w:ind w:firstLine="709"/>
        <w:jc w:val="both"/>
        <w:rPr>
          <w:color w:val="000000"/>
          <w:sz w:val="28"/>
          <w:szCs w:val="28"/>
        </w:rPr>
      </w:pPr>
    </w:p>
    <w:p w:rsidR="00BA109A" w:rsidRPr="00287615" w:rsidRDefault="00BA109A" w:rsidP="00BA109A">
      <w:pPr>
        <w:autoSpaceDE w:val="0"/>
        <w:autoSpaceDN w:val="0"/>
        <w:adjustRightInd w:val="0"/>
        <w:ind w:firstLine="709"/>
        <w:jc w:val="both"/>
        <w:outlineLvl w:val="0"/>
        <w:rPr>
          <w:b/>
          <w:bCs/>
          <w:color w:val="000000"/>
          <w:sz w:val="28"/>
          <w:szCs w:val="28"/>
        </w:rPr>
      </w:pPr>
      <w:r w:rsidRPr="00287615">
        <w:rPr>
          <w:b/>
          <w:bCs/>
          <w:color w:val="000000"/>
          <w:sz w:val="28"/>
          <w:szCs w:val="28"/>
        </w:rPr>
        <w:t>Статья 25. Другие формы непосредственного осуществления населением местного самоуправления и участия в его осуществлении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ГЛАВА </w:t>
      </w:r>
      <w:r w:rsidRPr="00287615">
        <w:rPr>
          <w:b/>
          <w:color w:val="000000"/>
          <w:sz w:val="28"/>
          <w:szCs w:val="28"/>
          <w:lang w:val="en-US"/>
        </w:rPr>
        <w:t>V</w:t>
      </w:r>
      <w:r w:rsidRPr="00287615">
        <w:rPr>
          <w:b/>
          <w:color w:val="000000"/>
          <w:sz w:val="28"/>
          <w:szCs w:val="28"/>
        </w:rPr>
        <w:t>. ОРГАНЫ МЕСТНОГО САМОУПРАВЛЕНИЯ И ДОЛЖНОСТНЫЕ ЛИЦА МЕСТНОГО САМОУПРАВЛЕНИЯ ГОРОДСКОГО ПОСЕЛЕНИЯ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26. Структура органов местного самоуправления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1. Структуру органов местного самоуправления городского поселения составляют:</w:t>
      </w:r>
    </w:p>
    <w:p w:rsidR="00BA109A" w:rsidRPr="00287615" w:rsidRDefault="00BA109A" w:rsidP="00BA109A">
      <w:pPr>
        <w:suppressAutoHyphens/>
        <w:ind w:firstLine="709"/>
        <w:jc w:val="both"/>
        <w:rPr>
          <w:color w:val="000000"/>
          <w:sz w:val="28"/>
          <w:szCs w:val="28"/>
        </w:rPr>
      </w:pPr>
      <w:r w:rsidRPr="00287615">
        <w:rPr>
          <w:color w:val="000000"/>
          <w:sz w:val="28"/>
          <w:szCs w:val="28"/>
        </w:rPr>
        <w:t>1) Совет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2) глава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3) администрация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BA109A" w:rsidRPr="00287615" w:rsidRDefault="00BA109A" w:rsidP="00BA109A">
      <w:pPr>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27. Совет городского поселения </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Численность депутатов Совета городского поселения составляет  15 человек.</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lastRenderedPageBreak/>
        <w:t xml:space="preserve">3. Заседание Совета городского поселения проводятся не реже одного раза в три месяца. </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Совет городского поселения п</w:t>
      </w:r>
      <w:r w:rsidRPr="00287615">
        <w:rPr>
          <w:bCs/>
          <w:color w:val="000000"/>
          <w:sz w:val="28"/>
          <w:szCs w:val="28"/>
        </w:rPr>
        <w:t>одотчетен населению городского поселения.</w:t>
      </w:r>
    </w:p>
    <w:p w:rsidR="00BA109A" w:rsidRPr="00F33C0A" w:rsidRDefault="00BA109A" w:rsidP="00F33C0A">
      <w:pPr>
        <w:pStyle w:val="ConsPlusNormal"/>
        <w:ind w:firstLine="709"/>
        <w:jc w:val="both"/>
        <w:rPr>
          <w:rFonts w:ascii="Times New Roman" w:hAnsi="Times New Roman" w:cs="Times New Roman"/>
          <w:i/>
          <w:color w:val="000000"/>
          <w:sz w:val="28"/>
          <w:szCs w:val="28"/>
        </w:rPr>
      </w:pPr>
      <w:r w:rsidRPr="00F33C0A">
        <w:rPr>
          <w:rFonts w:ascii="Times New Roman" w:hAnsi="Times New Roman" w:cs="Times New Roman"/>
          <w:color w:val="000000"/>
          <w:sz w:val="28"/>
          <w:szCs w:val="28"/>
        </w:rPr>
        <w:t>4. Совет городского поселения обладает правами юридического лица.</w:t>
      </w:r>
      <w:r w:rsidR="00F33C0A">
        <w:rPr>
          <w:color w:val="000000"/>
          <w:sz w:val="28"/>
          <w:szCs w:val="28"/>
        </w:rPr>
        <w:t xml:space="preserve"> </w:t>
      </w:r>
      <w:r w:rsidR="00F33C0A" w:rsidRPr="002E026B">
        <w:rPr>
          <w:rFonts w:ascii="Times New Roman" w:hAnsi="Times New Roman" w:cs="Times New Roman"/>
          <w:i/>
          <w:color w:val="000000"/>
          <w:sz w:val="28"/>
          <w:szCs w:val="28"/>
        </w:rPr>
        <w:t>(в ред.</w:t>
      </w:r>
      <w:r w:rsidR="00F33C0A">
        <w:rPr>
          <w:rFonts w:ascii="Times New Roman" w:hAnsi="Times New Roman" w:cs="Times New Roman"/>
          <w:i/>
          <w:color w:val="000000"/>
          <w:sz w:val="28"/>
          <w:szCs w:val="28"/>
        </w:rPr>
        <w:t xml:space="preserve"> решения Совета от 19.10.2018г № 133</w:t>
      </w:r>
      <w:r w:rsidR="00F33C0A" w:rsidRPr="002E026B">
        <w:rPr>
          <w:rFonts w:ascii="Times New Roman" w:hAnsi="Times New Roman" w:cs="Times New Roman"/>
          <w:i/>
          <w:color w:val="000000"/>
          <w:sz w:val="28"/>
          <w:szCs w:val="28"/>
        </w:rPr>
        <w:t>)</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6. В исключительной компетенции Совета городского поселения находятся:</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1) принятие устава городского поселения и внесение в него изменений и дополнений;</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2) утверждение бюджета городского поселения и отчета о его исполнении;</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4) утверждение стратегии социально-экономического развития городского поселения;</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7) определение порядка участия городского поселения в организациях межмуниципального сотрудничества;</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10) принятие решения об удалении главы городского поселения в отставку;</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11) утверждение правил благоустройства территории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BA109A" w:rsidRPr="00287615" w:rsidRDefault="00BA109A" w:rsidP="00BA109A">
      <w:pPr>
        <w:ind w:firstLine="709"/>
        <w:jc w:val="both"/>
        <w:rPr>
          <w:color w:val="000000"/>
          <w:sz w:val="28"/>
          <w:szCs w:val="28"/>
        </w:rPr>
      </w:pPr>
      <w:r w:rsidRPr="00287615">
        <w:rPr>
          <w:color w:val="000000"/>
          <w:sz w:val="28"/>
          <w:szCs w:val="28"/>
          <w:lang w:eastAsia="ar-SA"/>
        </w:rPr>
        <w:t>8. Совет городского поселения заслушивает ежегодные отчеты главы городского поселения о результатах его деятельности, деятельности администрации</w:t>
      </w:r>
      <w:r w:rsidRPr="00287615">
        <w:rPr>
          <w:color w:val="000000"/>
          <w:sz w:val="28"/>
          <w:szCs w:val="28"/>
        </w:rPr>
        <w:t xml:space="preserve"> городского поселения</w:t>
      </w:r>
      <w:r w:rsidRPr="00287615">
        <w:rPr>
          <w:color w:val="000000"/>
          <w:sz w:val="28"/>
          <w:szCs w:val="28"/>
          <w:lang w:eastAsia="ar-SA"/>
        </w:rPr>
        <w:t xml:space="preserve">, в том числе о решении вопросов, поставленных Советом </w:t>
      </w:r>
      <w:r w:rsidRPr="00287615">
        <w:rPr>
          <w:color w:val="000000"/>
          <w:sz w:val="28"/>
          <w:szCs w:val="28"/>
        </w:rPr>
        <w:t xml:space="preserve">городского </w:t>
      </w:r>
      <w:r w:rsidRPr="00287615">
        <w:rPr>
          <w:color w:val="000000"/>
          <w:sz w:val="28"/>
          <w:szCs w:val="28"/>
          <w:lang w:eastAsia="ar-SA"/>
        </w:rPr>
        <w:t>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9. Советом городского поселения руководит председатель Совета городского поселения, избираемый из числа депутатов Совета городского поселения. </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lastRenderedPageBreak/>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BA109A" w:rsidRPr="00287615" w:rsidRDefault="00BA109A" w:rsidP="00BA109A">
      <w:pPr>
        <w:suppressAutoHyphens/>
        <w:ind w:firstLine="709"/>
        <w:jc w:val="both"/>
        <w:rPr>
          <w:snapToGrid w:val="0"/>
          <w:color w:val="000000"/>
          <w:sz w:val="28"/>
          <w:szCs w:val="28"/>
        </w:rPr>
      </w:pPr>
      <w:r w:rsidRPr="00287615">
        <w:rPr>
          <w:bCs/>
          <w:color w:val="000000"/>
          <w:sz w:val="28"/>
          <w:szCs w:val="28"/>
        </w:rPr>
        <w:t>11.</w:t>
      </w:r>
      <w:r w:rsidRPr="00287615">
        <w:rPr>
          <w:color w:val="000000"/>
          <w:sz w:val="28"/>
          <w:szCs w:val="28"/>
        </w:rPr>
        <w:t xml:space="preserve"> П</w:t>
      </w:r>
      <w:r w:rsidRPr="00287615">
        <w:rPr>
          <w:snapToGrid w:val="0"/>
          <w:color w:val="000000"/>
          <w:sz w:val="28"/>
          <w:szCs w:val="28"/>
        </w:rPr>
        <w:t xml:space="preserve">олномочия Совета </w:t>
      </w:r>
      <w:r w:rsidRPr="00287615">
        <w:rPr>
          <w:color w:val="000000"/>
          <w:sz w:val="28"/>
          <w:szCs w:val="28"/>
        </w:rPr>
        <w:t xml:space="preserve">городского </w:t>
      </w:r>
      <w:r w:rsidRPr="00287615">
        <w:rPr>
          <w:snapToGrid w:val="0"/>
          <w:color w:val="000000"/>
          <w:sz w:val="28"/>
          <w:szCs w:val="28"/>
        </w:rPr>
        <w:t>поселения могут быть прекращены досрочно в порядке и по основаниям, предусмотренным статьей 73 Федерального закона № 131-ФЗ.</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Полномочия Совета </w:t>
      </w:r>
      <w:r w:rsidRPr="00287615">
        <w:rPr>
          <w:color w:val="000000"/>
          <w:sz w:val="28"/>
          <w:szCs w:val="28"/>
        </w:rPr>
        <w:t xml:space="preserve">городского </w:t>
      </w:r>
      <w:r w:rsidRPr="00287615">
        <w:rPr>
          <w:snapToGrid w:val="0"/>
          <w:color w:val="000000"/>
          <w:sz w:val="28"/>
          <w:szCs w:val="28"/>
        </w:rPr>
        <w:t>поселения также прекращаются: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1) в случае принятия Советом </w:t>
      </w:r>
      <w:r w:rsidRPr="00287615">
        <w:rPr>
          <w:color w:val="000000"/>
          <w:sz w:val="28"/>
          <w:szCs w:val="28"/>
        </w:rPr>
        <w:t xml:space="preserve">городского </w:t>
      </w:r>
      <w:r w:rsidRPr="00287615">
        <w:rPr>
          <w:snapToGrid w:val="0"/>
          <w:color w:val="000000"/>
          <w:sz w:val="28"/>
          <w:szCs w:val="28"/>
        </w:rPr>
        <w:t>поселения решения о самороспуске;</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287615">
        <w:rPr>
          <w:color w:val="000000"/>
          <w:sz w:val="28"/>
          <w:szCs w:val="28"/>
        </w:rPr>
        <w:t xml:space="preserve">городского </w:t>
      </w:r>
      <w:r w:rsidRPr="00287615">
        <w:rPr>
          <w:snapToGrid w:val="0"/>
          <w:color w:val="000000"/>
          <w:sz w:val="28"/>
          <w:szCs w:val="28"/>
        </w:rPr>
        <w:t>поселения, в том числе в связи со сложением депутатами своих полномочий;</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3) в случае преобразования </w:t>
      </w:r>
      <w:r w:rsidRPr="00287615">
        <w:rPr>
          <w:color w:val="000000"/>
          <w:sz w:val="28"/>
          <w:szCs w:val="28"/>
        </w:rPr>
        <w:t xml:space="preserve">городского </w:t>
      </w:r>
      <w:r w:rsidRPr="00287615">
        <w:rPr>
          <w:snapToGrid w:val="0"/>
          <w:color w:val="000000"/>
          <w:sz w:val="28"/>
          <w:szCs w:val="28"/>
        </w:rPr>
        <w:t xml:space="preserve">поселения, осуществляемого в соответствии </w:t>
      </w:r>
      <w:r w:rsidRPr="00287615">
        <w:rPr>
          <w:color w:val="000000"/>
          <w:sz w:val="28"/>
          <w:szCs w:val="28"/>
        </w:rPr>
        <w:t>с Федеральным законом № 131-ФЗ</w:t>
      </w:r>
      <w:r w:rsidRPr="00287615">
        <w:rPr>
          <w:snapToGrid w:val="0"/>
          <w:color w:val="000000"/>
          <w:sz w:val="28"/>
          <w:szCs w:val="28"/>
        </w:rPr>
        <w:t>;</w:t>
      </w:r>
    </w:p>
    <w:p w:rsidR="00BA109A" w:rsidRPr="00287615" w:rsidRDefault="00BA109A" w:rsidP="00BA109A">
      <w:pPr>
        <w:shd w:val="clear" w:color="auto" w:fill="FFFFFF"/>
        <w:suppressAutoHyphens/>
        <w:ind w:firstLine="709"/>
        <w:jc w:val="both"/>
        <w:rPr>
          <w:snapToGrid w:val="0"/>
          <w:color w:val="000000"/>
          <w:sz w:val="28"/>
          <w:szCs w:val="28"/>
        </w:rPr>
      </w:pPr>
      <w:r w:rsidRPr="00287615">
        <w:rPr>
          <w:snapToGrid w:val="0"/>
          <w:color w:val="000000"/>
          <w:sz w:val="28"/>
          <w:szCs w:val="28"/>
        </w:rPr>
        <w:t xml:space="preserve">4) в случае утраты </w:t>
      </w:r>
      <w:r w:rsidRPr="00287615">
        <w:rPr>
          <w:color w:val="000000"/>
          <w:sz w:val="28"/>
          <w:szCs w:val="28"/>
        </w:rPr>
        <w:t xml:space="preserve">городским </w:t>
      </w:r>
      <w:r w:rsidRPr="00287615">
        <w:rPr>
          <w:snapToGrid w:val="0"/>
          <w:color w:val="000000"/>
          <w:sz w:val="28"/>
          <w:szCs w:val="28"/>
        </w:rPr>
        <w:t>поселением статуса муниципального образования в связи с его объединением с городским округом.</w:t>
      </w:r>
    </w:p>
    <w:p w:rsidR="00BA109A" w:rsidRPr="00287615" w:rsidRDefault="00BA109A" w:rsidP="00BA109A">
      <w:pPr>
        <w:shd w:val="clear" w:color="auto" w:fill="FFFFFF"/>
        <w:suppressAutoHyphens/>
        <w:ind w:firstLine="709"/>
        <w:jc w:val="both"/>
        <w:rPr>
          <w:snapToGrid w:val="0"/>
          <w:color w:val="000000"/>
          <w:sz w:val="28"/>
          <w:szCs w:val="28"/>
        </w:rPr>
      </w:pPr>
      <w:r w:rsidRPr="00287615">
        <w:rPr>
          <w:snapToGrid w:val="0"/>
          <w:color w:val="000000"/>
          <w:sz w:val="28"/>
          <w:szCs w:val="28"/>
        </w:rPr>
        <w:t xml:space="preserve">5) в случае увеличения численности избирателей </w:t>
      </w:r>
      <w:r w:rsidRPr="00287615">
        <w:rPr>
          <w:color w:val="000000"/>
          <w:sz w:val="28"/>
          <w:szCs w:val="28"/>
        </w:rPr>
        <w:t xml:space="preserve">городского </w:t>
      </w:r>
      <w:r w:rsidRPr="00287615">
        <w:rPr>
          <w:snapToGrid w:val="0"/>
          <w:color w:val="000000"/>
          <w:sz w:val="28"/>
          <w:szCs w:val="28"/>
        </w:rPr>
        <w:t xml:space="preserve">поселения более чем на 25 процентов, произошедшего вследствие изменения границ </w:t>
      </w:r>
      <w:r w:rsidRPr="00287615">
        <w:rPr>
          <w:color w:val="000000"/>
          <w:sz w:val="28"/>
          <w:szCs w:val="28"/>
        </w:rPr>
        <w:t xml:space="preserve">городского </w:t>
      </w:r>
      <w:r w:rsidRPr="00287615">
        <w:rPr>
          <w:snapToGrid w:val="0"/>
          <w:color w:val="000000"/>
          <w:sz w:val="28"/>
          <w:szCs w:val="28"/>
        </w:rPr>
        <w:t>поселения</w:t>
      </w:r>
      <w:r w:rsidRPr="00287615">
        <w:rPr>
          <w:color w:val="000000"/>
          <w:sz w:val="28"/>
          <w:szCs w:val="28"/>
        </w:rPr>
        <w:t xml:space="preserve"> или объединения городского поселения с городским округом;</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BA109A" w:rsidRPr="00287615" w:rsidRDefault="00BA109A" w:rsidP="00BA109A">
      <w:pPr>
        <w:suppressAutoHyphens/>
        <w:ind w:firstLine="709"/>
        <w:jc w:val="both"/>
        <w:rPr>
          <w:color w:val="000000"/>
          <w:sz w:val="28"/>
          <w:szCs w:val="28"/>
        </w:rPr>
      </w:pPr>
      <w:r w:rsidRPr="00287615">
        <w:rPr>
          <w:bCs/>
          <w:color w:val="000000"/>
          <w:sz w:val="28"/>
          <w:szCs w:val="28"/>
        </w:rPr>
        <w:t>12.</w:t>
      </w:r>
      <w:r w:rsidRPr="00287615">
        <w:rPr>
          <w:color w:val="000000"/>
          <w:sz w:val="28"/>
          <w:szCs w:val="28"/>
        </w:rPr>
        <w:t xml:space="preserve"> Досрочное прекращение полномочий Совета городского поселения влечет досрочное прекращение полномочий его депутатов.</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BA109A" w:rsidRPr="00287615" w:rsidRDefault="00BA109A" w:rsidP="00BA109A">
      <w:pPr>
        <w:suppressAutoHyphens/>
        <w:ind w:firstLine="709"/>
        <w:jc w:val="both"/>
        <w:rPr>
          <w:color w:val="000000"/>
          <w:sz w:val="28"/>
          <w:szCs w:val="28"/>
        </w:rPr>
      </w:pPr>
      <w:r w:rsidRPr="00287615">
        <w:rPr>
          <w:color w:val="000000"/>
          <w:sz w:val="28"/>
          <w:szCs w:val="28"/>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Предложение о самороспуске Совета городского поселения предварительно обсуждается в его постоянных комиссиях.</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14. Заседание Совета городского поселения по вопросу о самороспуске проводится открыто и гласно.</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Решение о самороспуске Совета городского поселения принимается путем тайного голосования.</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lastRenderedPageBreak/>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A109A" w:rsidRPr="00287615" w:rsidRDefault="00BA109A" w:rsidP="00BA109A">
      <w:pPr>
        <w:shd w:val="clear" w:color="auto" w:fill="FFFFFF"/>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28. Глава городского поселения </w:t>
      </w:r>
    </w:p>
    <w:p w:rsidR="00BA109A" w:rsidRPr="00287615" w:rsidRDefault="00BA109A" w:rsidP="00BA109A">
      <w:pPr>
        <w:suppressAutoHyphens/>
        <w:ind w:firstLine="709"/>
        <w:jc w:val="both"/>
        <w:rPr>
          <w:color w:val="000000"/>
          <w:sz w:val="28"/>
          <w:szCs w:val="28"/>
        </w:rPr>
      </w:pPr>
      <w:r w:rsidRPr="00287615">
        <w:rPr>
          <w:color w:val="000000"/>
          <w:sz w:val="28"/>
          <w:szCs w:val="28"/>
        </w:rPr>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2. Глава городского поселения избирается на муниципальных выборах на срок 5 лет, возглавляет администрацию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3. Глава городского поселения в пределах полномочий, установленных настоящей статьей:</w:t>
      </w:r>
    </w:p>
    <w:p w:rsidR="00BA109A" w:rsidRPr="00287615" w:rsidRDefault="00BA109A" w:rsidP="00BA109A">
      <w:pPr>
        <w:suppressAutoHyphens/>
        <w:ind w:firstLine="709"/>
        <w:jc w:val="both"/>
        <w:rPr>
          <w:color w:val="000000"/>
          <w:sz w:val="28"/>
          <w:szCs w:val="28"/>
        </w:rPr>
      </w:pPr>
      <w:r w:rsidRPr="00287615">
        <w:rPr>
          <w:color w:val="000000"/>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2) подписывает и обнародует в порядке, установленном настоящим Уставом, нормативные правовые акты, принятые Советом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3) издает в пределах своих полномочий правовые акты;</w:t>
      </w:r>
    </w:p>
    <w:p w:rsidR="00BA109A" w:rsidRPr="00287615" w:rsidRDefault="00BA109A" w:rsidP="00BA109A">
      <w:pPr>
        <w:suppressAutoHyphens/>
        <w:ind w:firstLine="709"/>
        <w:jc w:val="both"/>
        <w:rPr>
          <w:color w:val="000000"/>
          <w:sz w:val="28"/>
          <w:szCs w:val="28"/>
        </w:rPr>
      </w:pPr>
      <w:r w:rsidRPr="00287615">
        <w:rPr>
          <w:color w:val="000000"/>
          <w:sz w:val="28"/>
          <w:szCs w:val="28"/>
        </w:rPr>
        <w:t>4) вправе требовать созыва внеочередного заседания Совета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A109A" w:rsidRPr="00287615" w:rsidRDefault="00BA109A" w:rsidP="00BA109A">
      <w:pPr>
        <w:suppressAutoHyphens/>
        <w:ind w:firstLine="709"/>
        <w:jc w:val="both"/>
        <w:rPr>
          <w:color w:val="000000"/>
          <w:sz w:val="28"/>
          <w:szCs w:val="28"/>
        </w:rPr>
      </w:pPr>
      <w:r w:rsidRPr="00287615">
        <w:rPr>
          <w:color w:val="000000"/>
          <w:sz w:val="28"/>
          <w:szCs w:val="28"/>
        </w:rPr>
        <w:t>4. Глава городского поселения подконтролен и подотчетен населению и Совету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5. Полномочия главы городского поселения прекращаются досрочно в случае:</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1) смерти;</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2) отставки по собственному желанию;</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3) удаления в отставку в соответствии со статьей 74.1 Федерального закона № 131-ФЗ;</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4) отрешения от должности в соответствии со статьей 74 Федерального закона № 131-ФЗ;</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5) признания судом недееспособным или ограниченно дееспособным;</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lastRenderedPageBreak/>
        <w:t>6) признания судом безвестно отсутствующим или объявления умершим;</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7) вступления в отношении его в законную силу обвинительного приговора суда;</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8) выезда за пределы Российской Федерации на постоянное место жительства;</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09A" w:rsidRPr="00287615" w:rsidRDefault="00BA109A" w:rsidP="00BA109A">
      <w:pPr>
        <w:tabs>
          <w:tab w:val="left" w:pos="0"/>
        </w:tabs>
        <w:suppressAutoHyphens/>
        <w:ind w:firstLine="709"/>
        <w:jc w:val="both"/>
        <w:rPr>
          <w:color w:val="000000"/>
          <w:sz w:val="28"/>
          <w:szCs w:val="28"/>
        </w:rPr>
      </w:pPr>
      <w:r w:rsidRPr="00287615">
        <w:rPr>
          <w:color w:val="000000"/>
          <w:sz w:val="28"/>
          <w:szCs w:val="28"/>
        </w:rPr>
        <w:t>10) отзыва избирателями;</w:t>
      </w:r>
    </w:p>
    <w:p w:rsidR="00BA109A" w:rsidRPr="00287615" w:rsidRDefault="00BA109A" w:rsidP="00BA109A">
      <w:pPr>
        <w:tabs>
          <w:tab w:val="left" w:pos="1368"/>
        </w:tabs>
        <w:suppressAutoHyphens/>
        <w:ind w:firstLine="709"/>
        <w:jc w:val="both"/>
        <w:rPr>
          <w:color w:val="000000"/>
          <w:sz w:val="28"/>
          <w:szCs w:val="28"/>
        </w:rPr>
      </w:pPr>
      <w:r w:rsidRPr="00287615">
        <w:rPr>
          <w:color w:val="000000"/>
          <w:sz w:val="28"/>
          <w:szCs w:val="28"/>
        </w:rPr>
        <w:t>11) установленной в судебном порядке стойкой неспособности по состоянию здоровья осуществлять полномочия главы городского поселения;</w:t>
      </w:r>
    </w:p>
    <w:p w:rsidR="00BA109A" w:rsidRPr="00287615" w:rsidRDefault="00BA109A" w:rsidP="00BA109A">
      <w:pPr>
        <w:tabs>
          <w:tab w:val="left" w:pos="1368"/>
        </w:tabs>
        <w:suppressAutoHyphens/>
        <w:ind w:firstLine="709"/>
        <w:jc w:val="both"/>
        <w:rPr>
          <w:color w:val="000000"/>
          <w:sz w:val="28"/>
          <w:szCs w:val="28"/>
        </w:rPr>
      </w:pPr>
      <w:r w:rsidRPr="00287615">
        <w:rPr>
          <w:color w:val="000000"/>
          <w:sz w:val="28"/>
          <w:szCs w:val="28"/>
        </w:rPr>
        <w:t>12) преобразования городского поселения, осуществляемого в соответствии со статьей 13 Федерального закона № 131-ФЗ;</w:t>
      </w:r>
    </w:p>
    <w:p w:rsidR="00BA109A" w:rsidRPr="00287615" w:rsidRDefault="00BA109A" w:rsidP="00BA109A">
      <w:pPr>
        <w:suppressAutoHyphens/>
        <w:ind w:firstLine="709"/>
        <w:jc w:val="both"/>
        <w:rPr>
          <w:color w:val="000000"/>
          <w:sz w:val="28"/>
          <w:szCs w:val="28"/>
        </w:rPr>
      </w:pPr>
      <w:r w:rsidRPr="00287615">
        <w:rPr>
          <w:color w:val="000000"/>
          <w:sz w:val="28"/>
          <w:szCs w:val="28"/>
        </w:rPr>
        <w:t>13) утраты городским поселением статуса муниципального образования в связи с его объединением с городским округом;</w:t>
      </w:r>
    </w:p>
    <w:p w:rsidR="00BA109A" w:rsidRPr="00287615" w:rsidRDefault="00BA109A" w:rsidP="00BA109A">
      <w:pPr>
        <w:suppressAutoHyphens/>
        <w:ind w:firstLine="709"/>
        <w:jc w:val="both"/>
        <w:rPr>
          <w:color w:val="000000"/>
          <w:sz w:val="28"/>
          <w:szCs w:val="28"/>
        </w:rPr>
      </w:pPr>
      <w:r w:rsidRPr="00287615">
        <w:rPr>
          <w:color w:val="000000"/>
          <w:sz w:val="28"/>
          <w:szCs w:val="28"/>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15) призыва на военную службу или направления на заменяющую ее альтернативную гражданскую службу; </w:t>
      </w:r>
    </w:p>
    <w:p w:rsidR="00BA109A" w:rsidRPr="00287615" w:rsidRDefault="00BA109A" w:rsidP="00BA109A">
      <w:pPr>
        <w:suppressAutoHyphens/>
        <w:ind w:firstLine="709"/>
        <w:jc w:val="both"/>
        <w:rPr>
          <w:color w:val="000000"/>
          <w:sz w:val="28"/>
          <w:szCs w:val="28"/>
        </w:rPr>
      </w:pPr>
      <w:r w:rsidRPr="00287615">
        <w:rPr>
          <w:color w:val="000000"/>
          <w:sz w:val="28"/>
          <w:szCs w:val="28"/>
        </w:rPr>
        <w:t>16) несоблюдения ограничений, установленных Федеральным законом № 131-ФЗ;</w:t>
      </w:r>
    </w:p>
    <w:p w:rsidR="00BA109A" w:rsidRPr="00287615" w:rsidRDefault="00BA109A" w:rsidP="00BA109A">
      <w:pPr>
        <w:suppressAutoHyphens/>
        <w:ind w:firstLine="709"/>
        <w:jc w:val="both"/>
        <w:rPr>
          <w:color w:val="000000"/>
          <w:sz w:val="28"/>
          <w:szCs w:val="28"/>
        </w:rPr>
      </w:pPr>
      <w:r w:rsidRPr="00287615">
        <w:rPr>
          <w:color w:val="000000"/>
          <w:sz w:val="28"/>
          <w:szCs w:val="28"/>
        </w:rPr>
        <w:t>17) в иных случаях, установленных Федеральным законом № 131-ФЗ и иными федеральными законами.</w:t>
      </w:r>
    </w:p>
    <w:p w:rsidR="00BA109A" w:rsidRPr="00287615" w:rsidRDefault="00BA109A" w:rsidP="00BA109A">
      <w:pPr>
        <w:suppressAutoHyphens/>
        <w:ind w:firstLine="709"/>
        <w:jc w:val="both"/>
        <w:rPr>
          <w:color w:val="000000"/>
          <w:sz w:val="28"/>
          <w:szCs w:val="28"/>
        </w:rPr>
      </w:pPr>
      <w:r w:rsidRPr="00287615">
        <w:rPr>
          <w:color w:val="000000"/>
          <w:sz w:val="28"/>
          <w:szCs w:val="28"/>
        </w:rPr>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BA109A" w:rsidRPr="00287615" w:rsidRDefault="00BA109A" w:rsidP="00BA109A">
      <w:pPr>
        <w:suppressAutoHyphens/>
        <w:ind w:firstLine="709"/>
        <w:jc w:val="both"/>
        <w:rPr>
          <w:color w:val="000000"/>
          <w:sz w:val="28"/>
          <w:szCs w:val="28"/>
        </w:rPr>
      </w:pPr>
      <w:r w:rsidRPr="00287615">
        <w:rPr>
          <w:color w:val="000000"/>
          <w:sz w:val="28"/>
          <w:szCs w:val="28"/>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29. Администрация городского поселения </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w:t>
      </w:r>
      <w:r w:rsidRPr="00287615">
        <w:rPr>
          <w:color w:val="000000"/>
          <w:sz w:val="28"/>
          <w:szCs w:val="28"/>
        </w:rPr>
        <w:lastRenderedPageBreak/>
        <w:t xml:space="preserve">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BA109A" w:rsidRPr="00287615" w:rsidRDefault="00BA109A" w:rsidP="00BA109A">
      <w:pPr>
        <w:suppressAutoHyphens/>
        <w:ind w:firstLine="709"/>
        <w:jc w:val="both"/>
        <w:rPr>
          <w:color w:val="000000"/>
          <w:sz w:val="28"/>
          <w:szCs w:val="28"/>
        </w:rPr>
      </w:pPr>
      <w:r w:rsidRPr="00287615">
        <w:rPr>
          <w:color w:val="000000"/>
          <w:sz w:val="28"/>
          <w:szCs w:val="28"/>
        </w:rPr>
        <w:t>2. Администрацией городского поселения руководит глава городского поселения на принципах единоначалия.</w:t>
      </w:r>
    </w:p>
    <w:p w:rsidR="00BA109A" w:rsidRPr="00287615" w:rsidRDefault="00BA109A" w:rsidP="00BA109A">
      <w:pPr>
        <w:suppressAutoHyphens/>
        <w:ind w:firstLine="709"/>
        <w:jc w:val="both"/>
        <w:rPr>
          <w:strike/>
          <w:color w:val="000000"/>
          <w:sz w:val="28"/>
          <w:szCs w:val="28"/>
        </w:rPr>
      </w:pPr>
      <w:r w:rsidRPr="00287615">
        <w:rPr>
          <w:color w:val="000000"/>
          <w:sz w:val="28"/>
          <w:szCs w:val="28"/>
        </w:rPr>
        <w:t>Администрация городского поселения обладает правами юридического лица.</w:t>
      </w:r>
    </w:p>
    <w:p w:rsidR="00BA109A" w:rsidRPr="00287615" w:rsidRDefault="00BA109A" w:rsidP="00BA109A">
      <w:pPr>
        <w:suppressAutoHyphens/>
        <w:ind w:firstLine="709"/>
        <w:jc w:val="both"/>
        <w:rPr>
          <w:strike/>
          <w:color w:val="000000"/>
          <w:sz w:val="28"/>
          <w:szCs w:val="28"/>
        </w:rPr>
      </w:pPr>
      <w:r w:rsidRPr="00287615">
        <w:rPr>
          <w:color w:val="000000"/>
          <w:sz w:val="28"/>
          <w:szCs w:val="28"/>
        </w:rPr>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BA109A" w:rsidRPr="00287615" w:rsidRDefault="00BA109A" w:rsidP="00BA109A">
      <w:pPr>
        <w:suppressAutoHyphens/>
        <w:ind w:firstLine="709"/>
        <w:jc w:val="both"/>
        <w:rPr>
          <w:color w:val="000000"/>
          <w:sz w:val="28"/>
          <w:szCs w:val="28"/>
        </w:rPr>
      </w:pPr>
      <w:r w:rsidRPr="00287615">
        <w:rPr>
          <w:color w:val="000000"/>
          <w:sz w:val="28"/>
          <w:szCs w:val="28"/>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BA109A" w:rsidRPr="00287615" w:rsidRDefault="00BA109A" w:rsidP="00BA109A">
      <w:pPr>
        <w:shd w:val="clear" w:color="auto" w:fill="FFFFFF"/>
        <w:tabs>
          <w:tab w:val="left" w:pos="1843"/>
        </w:tabs>
        <w:suppressAutoHyphens/>
        <w:ind w:firstLine="709"/>
        <w:jc w:val="both"/>
        <w:rPr>
          <w:color w:val="000000"/>
          <w:sz w:val="28"/>
          <w:szCs w:val="28"/>
        </w:rPr>
      </w:pPr>
    </w:p>
    <w:p w:rsidR="00BA109A" w:rsidRPr="008705A0" w:rsidRDefault="00BA109A" w:rsidP="00BA109A">
      <w:pPr>
        <w:suppressAutoHyphens/>
        <w:ind w:firstLine="709"/>
        <w:jc w:val="both"/>
        <w:rPr>
          <w:i/>
          <w:color w:val="000000"/>
          <w:sz w:val="28"/>
          <w:szCs w:val="28"/>
        </w:rPr>
      </w:pPr>
      <w:r w:rsidRPr="00287615">
        <w:rPr>
          <w:b/>
          <w:color w:val="000000"/>
          <w:sz w:val="28"/>
          <w:szCs w:val="28"/>
        </w:rPr>
        <w:t xml:space="preserve">Статья 30. </w:t>
      </w:r>
      <w:r w:rsidR="008705A0">
        <w:rPr>
          <w:b/>
          <w:color w:val="000000"/>
          <w:sz w:val="28"/>
          <w:szCs w:val="28"/>
        </w:rPr>
        <w:t xml:space="preserve">Утратила силу. </w:t>
      </w:r>
      <w:r w:rsidR="008705A0" w:rsidRPr="008705A0">
        <w:rPr>
          <w:i/>
          <w:color w:val="000000"/>
          <w:sz w:val="28"/>
          <w:szCs w:val="28"/>
        </w:rPr>
        <w:t>(решение Совета от 24.03.23г № 71)</w:t>
      </w:r>
    </w:p>
    <w:p w:rsidR="008705A0" w:rsidRPr="00287615" w:rsidRDefault="008705A0"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31. Статус депутата, главы городского поселения </w:t>
      </w:r>
    </w:p>
    <w:p w:rsidR="00BA109A" w:rsidRPr="00287615" w:rsidRDefault="00BA109A" w:rsidP="00BA109A">
      <w:pPr>
        <w:suppressAutoHyphens/>
        <w:ind w:firstLine="709"/>
        <w:jc w:val="both"/>
        <w:rPr>
          <w:color w:val="000000"/>
          <w:sz w:val="28"/>
          <w:szCs w:val="28"/>
        </w:rPr>
      </w:pPr>
      <w:r w:rsidRPr="00287615">
        <w:rPr>
          <w:color w:val="000000"/>
          <w:sz w:val="28"/>
          <w:szCs w:val="28"/>
        </w:rPr>
        <w:t>1. Депутату, главе городского поселения обеспечиваются условия для беспрепятственного осуществления своих полномочий.</w:t>
      </w:r>
    </w:p>
    <w:p w:rsidR="00BA109A" w:rsidRPr="00287615" w:rsidRDefault="00BA109A" w:rsidP="00BA109A">
      <w:pPr>
        <w:suppressAutoHyphens/>
        <w:ind w:firstLine="709"/>
        <w:jc w:val="both"/>
        <w:rPr>
          <w:color w:val="000000"/>
          <w:sz w:val="28"/>
          <w:szCs w:val="28"/>
        </w:rPr>
      </w:pPr>
      <w:r w:rsidRPr="00287615">
        <w:rPr>
          <w:color w:val="000000"/>
          <w:sz w:val="28"/>
          <w:szCs w:val="28"/>
        </w:rPr>
        <w:t>2. Полномочия депутата, начинаются со дня его избрания и прекращаются со дня начала работы Совета городского поселения нового созыва.</w:t>
      </w:r>
    </w:p>
    <w:p w:rsidR="00BA109A" w:rsidRPr="00287615" w:rsidRDefault="00BA109A" w:rsidP="00BA109A">
      <w:pPr>
        <w:suppressAutoHyphens/>
        <w:ind w:firstLine="709"/>
        <w:jc w:val="both"/>
        <w:rPr>
          <w:color w:val="000000"/>
          <w:sz w:val="28"/>
          <w:szCs w:val="28"/>
        </w:rPr>
      </w:pPr>
      <w:r w:rsidRPr="00287615">
        <w:rPr>
          <w:color w:val="000000"/>
          <w:sz w:val="28"/>
          <w:szCs w:val="28"/>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BA109A" w:rsidRPr="00287615" w:rsidRDefault="00BA109A" w:rsidP="00BA109A">
      <w:pPr>
        <w:suppressAutoHyphens/>
        <w:ind w:firstLine="709"/>
        <w:jc w:val="both"/>
        <w:rPr>
          <w:color w:val="000000"/>
          <w:sz w:val="28"/>
          <w:szCs w:val="28"/>
        </w:rPr>
      </w:pPr>
      <w:r w:rsidRPr="00287615">
        <w:rPr>
          <w:color w:val="000000"/>
          <w:sz w:val="28"/>
          <w:szCs w:val="28"/>
        </w:rPr>
        <w:t>5. Глава городского поселения осуществляет свои полномочия на постоянной основе.</w:t>
      </w:r>
    </w:p>
    <w:p w:rsidR="00BA109A" w:rsidRPr="00287615" w:rsidRDefault="00BA109A" w:rsidP="00BA109A">
      <w:pPr>
        <w:suppressAutoHyphens/>
        <w:ind w:firstLine="709"/>
        <w:jc w:val="both"/>
        <w:rPr>
          <w:color w:val="000000"/>
          <w:sz w:val="28"/>
          <w:szCs w:val="28"/>
        </w:rPr>
      </w:pPr>
      <w:r w:rsidRPr="00287615">
        <w:rPr>
          <w:color w:val="000000"/>
          <w:sz w:val="28"/>
          <w:szCs w:val="28"/>
        </w:rPr>
        <w:t>Депутаты Совета городского поселения осуществляют свои полномочия на непостоянной основе.</w:t>
      </w:r>
    </w:p>
    <w:p w:rsidR="00E61786" w:rsidRPr="00E61786" w:rsidRDefault="00E61786" w:rsidP="00E61786">
      <w:pPr>
        <w:ind w:firstLine="709"/>
        <w:jc w:val="both"/>
        <w:rPr>
          <w:rFonts w:ascii="Verdana" w:hAnsi="Verdana"/>
          <w:sz w:val="28"/>
          <w:szCs w:val="28"/>
        </w:rPr>
      </w:pPr>
      <w:r>
        <w:rPr>
          <w:color w:val="000000"/>
          <w:sz w:val="28"/>
          <w:szCs w:val="28"/>
        </w:rPr>
        <w:t>6.</w:t>
      </w:r>
      <w:r w:rsidRPr="00E61786">
        <w:rPr>
          <w:sz w:val="28"/>
          <w:szCs w:val="28"/>
        </w:rPr>
        <w:t xml:space="preserve"> Осуществляющие свои полномочия на постоянной основе депутат, глава городского поселения не вправе:</w:t>
      </w:r>
    </w:p>
    <w:p w:rsidR="00E61786" w:rsidRPr="00E61786" w:rsidRDefault="00E61786" w:rsidP="00E61786">
      <w:pPr>
        <w:ind w:firstLine="709"/>
        <w:jc w:val="both"/>
        <w:rPr>
          <w:rFonts w:ascii="Verdana" w:hAnsi="Verdana"/>
          <w:sz w:val="28"/>
          <w:szCs w:val="28"/>
        </w:rPr>
      </w:pPr>
      <w:r w:rsidRPr="00E61786">
        <w:rPr>
          <w:sz w:val="28"/>
          <w:szCs w:val="28"/>
        </w:rPr>
        <w:t>1) заниматься предпринимательской деятельностью лично или через доверенных лиц;</w:t>
      </w:r>
    </w:p>
    <w:p w:rsidR="00E61786" w:rsidRPr="00E61786" w:rsidRDefault="00E61786" w:rsidP="00E61786">
      <w:pPr>
        <w:ind w:firstLine="709"/>
        <w:jc w:val="both"/>
        <w:rPr>
          <w:rFonts w:ascii="Verdana" w:hAnsi="Verdana"/>
          <w:sz w:val="28"/>
          <w:szCs w:val="28"/>
        </w:rPr>
      </w:pPr>
      <w:r w:rsidRPr="00E61786">
        <w:rPr>
          <w:sz w:val="28"/>
          <w:szCs w:val="28"/>
        </w:rPr>
        <w:t>2) участвовать в управлении коммерческой или некоммерческой организацией, за исключением следующих случаев:</w:t>
      </w:r>
    </w:p>
    <w:p w:rsidR="00E61786" w:rsidRPr="00E61786" w:rsidRDefault="00E61786" w:rsidP="00E61786">
      <w:pPr>
        <w:ind w:firstLine="709"/>
        <w:jc w:val="both"/>
        <w:rPr>
          <w:rFonts w:ascii="Verdana" w:hAnsi="Verdana"/>
          <w:sz w:val="28"/>
          <w:szCs w:val="28"/>
        </w:rPr>
      </w:pPr>
      <w:r w:rsidRPr="00E61786">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1786" w:rsidRPr="00E61786" w:rsidRDefault="00E61786" w:rsidP="00E61786">
      <w:pPr>
        <w:ind w:firstLine="709"/>
        <w:jc w:val="both"/>
        <w:rPr>
          <w:rFonts w:ascii="Verdana" w:hAnsi="Verdana"/>
          <w:sz w:val="28"/>
          <w:szCs w:val="28"/>
        </w:rPr>
      </w:pPr>
      <w:r w:rsidRPr="00E61786">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участия в съезде (конференции) или общем собрании иной общественной организации, жилищного, </w:t>
      </w:r>
      <w:proofErr w:type="spellStart"/>
      <w:r w:rsidRPr="00E61786">
        <w:rPr>
          <w:sz w:val="28"/>
          <w:szCs w:val="28"/>
        </w:rPr>
        <w:t>жилищно</w:t>
      </w:r>
      <w:proofErr w:type="spellEnd"/>
      <w:r w:rsidRPr="00E61786">
        <w:rPr>
          <w:sz w:val="28"/>
          <w:szCs w:val="28"/>
        </w:rPr>
        <w:t xml:space="preserve"> - 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E61786" w:rsidRPr="00E61786" w:rsidRDefault="00E61786" w:rsidP="00E61786">
      <w:pPr>
        <w:ind w:firstLine="709"/>
        <w:jc w:val="both"/>
        <w:rPr>
          <w:rFonts w:ascii="Verdana" w:hAnsi="Verdana"/>
          <w:sz w:val="28"/>
          <w:szCs w:val="28"/>
        </w:rPr>
      </w:pPr>
      <w:r w:rsidRPr="00E61786">
        <w:rPr>
          <w:sz w:val="28"/>
          <w:szCs w:val="28"/>
        </w:rPr>
        <w:t>в) представление на безвозмездной основе интересов городского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E61786" w:rsidRPr="00E61786" w:rsidRDefault="00E61786" w:rsidP="00E61786">
      <w:pPr>
        <w:ind w:firstLine="709"/>
        <w:jc w:val="both"/>
        <w:rPr>
          <w:rFonts w:ascii="Verdana" w:hAnsi="Verdana"/>
          <w:sz w:val="28"/>
          <w:szCs w:val="28"/>
        </w:rPr>
      </w:pPr>
      <w:r w:rsidRPr="00E61786">
        <w:rPr>
          <w:sz w:val="28"/>
          <w:szCs w:val="28"/>
        </w:rPr>
        <w:t>г) представление на безвозмездной основе интересов городского поселения в органах управления и ревизионной комиссии организации, учредителем (акционером, участником) которой является городское поселение, в соответствии с муниципальными правовыми актами,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1786" w:rsidRPr="00E61786" w:rsidRDefault="00E61786" w:rsidP="00E61786">
      <w:pPr>
        <w:ind w:firstLine="709"/>
        <w:jc w:val="both"/>
        <w:rPr>
          <w:rFonts w:ascii="Verdana" w:hAnsi="Verdana"/>
          <w:sz w:val="28"/>
          <w:szCs w:val="28"/>
        </w:rPr>
      </w:pPr>
      <w:r w:rsidRPr="00E61786">
        <w:rPr>
          <w:sz w:val="28"/>
          <w:szCs w:val="28"/>
        </w:rPr>
        <w:t>д) иные случаи, предусмотренные федеральными законами;</w:t>
      </w:r>
    </w:p>
    <w:p w:rsidR="00E61786" w:rsidRPr="00E61786" w:rsidRDefault="00E61786" w:rsidP="00E61786">
      <w:pPr>
        <w:ind w:firstLine="709"/>
        <w:jc w:val="both"/>
        <w:rPr>
          <w:sz w:val="28"/>
          <w:szCs w:val="28"/>
        </w:rPr>
      </w:pPr>
      <w:r w:rsidRPr="00E6178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1786" w:rsidRDefault="00E61786" w:rsidP="00E61786">
      <w:pPr>
        <w:suppressAutoHyphens/>
        <w:ind w:firstLine="709"/>
        <w:jc w:val="both"/>
        <w:rPr>
          <w:sz w:val="28"/>
          <w:szCs w:val="28"/>
        </w:rPr>
      </w:pPr>
      <w:r w:rsidRPr="00E6178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61786" w:rsidRPr="00E61786" w:rsidRDefault="00E61786" w:rsidP="00E61786">
      <w:pPr>
        <w:tabs>
          <w:tab w:val="left" w:pos="7371"/>
        </w:tabs>
        <w:adjustRightInd w:val="0"/>
        <w:ind w:firstLine="709"/>
        <w:jc w:val="both"/>
        <w:rPr>
          <w:i/>
          <w:color w:val="000000"/>
          <w:sz w:val="28"/>
          <w:szCs w:val="28"/>
        </w:rPr>
      </w:pPr>
      <w:r w:rsidRPr="002E026B">
        <w:rPr>
          <w:i/>
          <w:color w:val="000000"/>
          <w:sz w:val="28"/>
          <w:szCs w:val="28"/>
        </w:rPr>
        <w:t>(</w:t>
      </w:r>
      <w:r>
        <w:rPr>
          <w:i/>
          <w:color w:val="000000"/>
          <w:sz w:val="28"/>
          <w:szCs w:val="28"/>
        </w:rPr>
        <w:t xml:space="preserve"> часть 6 </w:t>
      </w:r>
      <w:r w:rsidRPr="002E026B">
        <w:rPr>
          <w:i/>
          <w:color w:val="000000"/>
          <w:sz w:val="28"/>
          <w:szCs w:val="28"/>
        </w:rPr>
        <w:t>в ред.</w:t>
      </w:r>
      <w:r>
        <w:rPr>
          <w:i/>
          <w:color w:val="000000"/>
          <w:sz w:val="28"/>
          <w:szCs w:val="28"/>
        </w:rPr>
        <w:t xml:space="preserve"> </w:t>
      </w:r>
      <w:r w:rsidRPr="002E026B">
        <w:rPr>
          <w:i/>
          <w:color w:val="000000"/>
          <w:sz w:val="28"/>
          <w:szCs w:val="28"/>
        </w:rPr>
        <w:t>ре</w:t>
      </w:r>
      <w:r>
        <w:rPr>
          <w:i/>
          <w:color w:val="000000"/>
          <w:sz w:val="28"/>
          <w:szCs w:val="28"/>
        </w:rPr>
        <w:t>шения Совета от 18.02.2022г №34</w:t>
      </w:r>
      <w:r w:rsidRPr="002E026B">
        <w:rPr>
          <w:i/>
          <w:color w:val="000000"/>
          <w:sz w:val="28"/>
          <w:szCs w:val="28"/>
        </w:rPr>
        <w:t>)</w:t>
      </w:r>
    </w:p>
    <w:p w:rsidR="00BA109A" w:rsidRDefault="00BA109A" w:rsidP="00E61786">
      <w:pPr>
        <w:suppressAutoHyphens/>
        <w:ind w:firstLine="709"/>
        <w:jc w:val="both"/>
        <w:rPr>
          <w:color w:val="000000"/>
          <w:sz w:val="28"/>
          <w:szCs w:val="28"/>
        </w:rPr>
      </w:pPr>
      <w:r w:rsidRPr="00287615">
        <w:rPr>
          <w:color w:val="000000"/>
          <w:sz w:val="28"/>
          <w:szCs w:val="28"/>
        </w:rPr>
        <w:t xml:space="preserve">7. </w:t>
      </w:r>
      <w:r w:rsidR="00821295" w:rsidRPr="00301045">
        <w:rPr>
          <w:color w:val="000000"/>
          <w:sz w:val="28"/>
          <w:szCs w:val="28"/>
        </w:rPr>
        <w:t xml:space="preserve"> Депутат, глава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прекращаются досрочно в случае несоблюдения ограничений, запретов, </w:t>
      </w:r>
      <w:r w:rsidR="00821295" w:rsidRPr="00301045">
        <w:rPr>
          <w:color w:val="000000"/>
          <w:sz w:val="28"/>
          <w:szCs w:val="28"/>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821295" w:rsidRPr="00821295" w:rsidRDefault="00821295" w:rsidP="00821295">
      <w:pPr>
        <w:pStyle w:val="ConsPlusNormal"/>
        <w:ind w:firstLine="709"/>
        <w:jc w:val="both"/>
        <w:rPr>
          <w:rFonts w:ascii="Times New Roman" w:hAnsi="Times New Roman" w:cs="Times New Roman"/>
          <w:i/>
          <w:color w:val="000000"/>
          <w:sz w:val="28"/>
          <w:szCs w:val="28"/>
        </w:rPr>
      </w:pPr>
      <w:r w:rsidRPr="002E026B">
        <w:rPr>
          <w:rFonts w:ascii="Times New Roman" w:hAnsi="Times New Roman" w:cs="Times New Roman"/>
          <w:i/>
          <w:color w:val="000000"/>
          <w:sz w:val="28"/>
          <w:szCs w:val="28"/>
        </w:rPr>
        <w:t>(в ред.</w:t>
      </w:r>
      <w:r>
        <w:rPr>
          <w:rFonts w:ascii="Times New Roman" w:hAnsi="Times New Roman" w:cs="Times New Roman"/>
          <w:i/>
          <w:color w:val="000000"/>
          <w:sz w:val="28"/>
          <w:szCs w:val="28"/>
        </w:rPr>
        <w:t xml:space="preserve"> </w:t>
      </w:r>
      <w:r w:rsidRPr="002E026B">
        <w:rPr>
          <w:rFonts w:ascii="Times New Roman" w:hAnsi="Times New Roman" w:cs="Times New Roman"/>
          <w:i/>
          <w:color w:val="000000"/>
          <w:sz w:val="28"/>
          <w:szCs w:val="28"/>
        </w:rPr>
        <w:t>решения Совета от 24.12.2019г №182)</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8</w:t>
      </w:r>
      <w:r w:rsidRPr="00287615">
        <w:rPr>
          <w:color w:val="000000"/>
          <w:sz w:val="28"/>
          <w:szCs w:val="28"/>
        </w:rPr>
        <w:t>. Полномочия депутата прекращаются досрочно в случае:</w:t>
      </w:r>
    </w:p>
    <w:p w:rsidR="00BA109A" w:rsidRPr="00287615" w:rsidRDefault="00BA109A" w:rsidP="00BA109A">
      <w:pPr>
        <w:suppressAutoHyphens/>
        <w:ind w:firstLine="709"/>
        <w:jc w:val="both"/>
        <w:rPr>
          <w:color w:val="000000"/>
          <w:sz w:val="28"/>
          <w:szCs w:val="28"/>
        </w:rPr>
      </w:pPr>
      <w:r w:rsidRPr="00287615">
        <w:rPr>
          <w:color w:val="000000"/>
          <w:sz w:val="28"/>
          <w:szCs w:val="28"/>
        </w:rPr>
        <w:t>1) смерти;</w:t>
      </w:r>
    </w:p>
    <w:p w:rsidR="00BA109A" w:rsidRPr="00287615" w:rsidRDefault="00BA109A" w:rsidP="00BA109A">
      <w:pPr>
        <w:suppressAutoHyphens/>
        <w:ind w:firstLine="709"/>
        <w:jc w:val="both"/>
        <w:rPr>
          <w:color w:val="000000"/>
          <w:sz w:val="28"/>
          <w:szCs w:val="28"/>
        </w:rPr>
      </w:pPr>
      <w:r w:rsidRPr="00287615">
        <w:rPr>
          <w:color w:val="000000"/>
          <w:sz w:val="28"/>
          <w:szCs w:val="28"/>
        </w:rPr>
        <w:t>2) отставки по собственному желанию;</w:t>
      </w:r>
    </w:p>
    <w:p w:rsidR="00BA109A" w:rsidRPr="00287615" w:rsidRDefault="00BA109A" w:rsidP="00BA109A">
      <w:pPr>
        <w:suppressAutoHyphens/>
        <w:ind w:firstLine="709"/>
        <w:jc w:val="both"/>
        <w:rPr>
          <w:color w:val="000000"/>
          <w:sz w:val="28"/>
          <w:szCs w:val="28"/>
        </w:rPr>
      </w:pPr>
      <w:r w:rsidRPr="00287615">
        <w:rPr>
          <w:color w:val="000000"/>
          <w:sz w:val="28"/>
          <w:szCs w:val="28"/>
        </w:rPr>
        <w:t>3) признания судом недееспособным или ограниченно дееспособным;</w:t>
      </w:r>
    </w:p>
    <w:p w:rsidR="00BA109A" w:rsidRPr="00287615" w:rsidRDefault="00BA109A" w:rsidP="00BA109A">
      <w:pPr>
        <w:suppressAutoHyphens/>
        <w:ind w:firstLine="709"/>
        <w:jc w:val="both"/>
        <w:rPr>
          <w:color w:val="000000"/>
          <w:sz w:val="28"/>
          <w:szCs w:val="28"/>
        </w:rPr>
      </w:pPr>
      <w:r w:rsidRPr="00287615">
        <w:rPr>
          <w:color w:val="000000"/>
          <w:sz w:val="28"/>
          <w:szCs w:val="28"/>
        </w:rPr>
        <w:t>4) признания судом безвестно отсутствующим или объявления умершим;</w:t>
      </w:r>
    </w:p>
    <w:p w:rsidR="00BA109A" w:rsidRPr="00287615" w:rsidRDefault="00BA109A" w:rsidP="00BA109A">
      <w:pPr>
        <w:suppressAutoHyphens/>
        <w:ind w:firstLine="709"/>
        <w:jc w:val="both"/>
        <w:rPr>
          <w:color w:val="000000"/>
          <w:sz w:val="28"/>
          <w:szCs w:val="28"/>
        </w:rPr>
      </w:pPr>
      <w:r w:rsidRPr="00287615">
        <w:rPr>
          <w:color w:val="000000"/>
          <w:sz w:val="28"/>
          <w:szCs w:val="28"/>
        </w:rPr>
        <w:t>5) вступления в отношении его в законную силу обвинительного приговора суда;</w:t>
      </w:r>
    </w:p>
    <w:p w:rsidR="00BA109A" w:rsidRPr="00287615" w:rsidRDefault="00BA109A" w:rsidP="00BA109A">
      <w:pPr>
        <w:suppressAutoHyphens/>
        <w:ind w:firstLine="709"/>
        <w:jc w:val="both"/>
        <w:rPr>
          <w:color w:val="000000"/>
          <w:sz w:val="28"/>
          <w:szCs w:val="28"/>
        </w:rPr>
      </w:pPr>
      <w:r w:rsidRPr="00287615">
        <w:rPr>
          <w:color w:val="000000"/>
          <w:sz w:val="28"/>
          <w:szCs w:val="28"/>
        </w:rPr>
        <w:t>6) выезда за пределы Российской Федерации на постоянное место жительства;</w:t>
      </w:r>
    </w:p>
    <w:p w:rsidR="00BA109A" w:rsidRPr="00287615" w:rsidRDefault="00BA109A" w:rsidP="00BA109A">
      <w:pPr>
        <w:suppressAutoHyphens/>
        <w:ind w:firstLine="709"/>
        <w:jc w:val="both"/>
        <w:rPr>
          <w:color w:val="000000"/>
          <w:sz w:val="28"/>
          <w:szCs w:val="28"/>
        </w:rPr>
      </w:pPr>
      <w:r w:rsidRPr="00287615">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8) отзыва избирателями;</w:t>
      </w:r>
    </w:p>
    <w:p w:rsidR="00BA109A" w:rsidRPr="00287615" w:rsidRDefault="00BA109A" w:rsidP="00BA109A">
      <w:pPr>
        <w:suppressAutoHyphens/>
        <w:ind w:firstLine="709"/>
        <w:jc w:val="both"/>
        <w:rPr>
          <w:color w:val="000000"/>
          <w:sz w:val="28"/>
          <w:szCs w:val="28"/>
        </w:rPr>
      </w:pPr>
      <w:r w:rsidRPr="00287615">
        <w:rPr>
          <w:color w:val="000000"/>
          <w:sz w:val="28"/>
          <w:szCs w:val="28"/>
        </w:rPr>
        <w:t>9) досрочного прекращения полномочий Совета городского поселения;</w:t>
      </w:r>
    </w:p>
    <w:p w:rsidR="00BA109A" w:rsidRPr="00287615" w:rsidRDefault="00BA109A" w:rsidP="00BA109A">
      <w:pPr>
        <w:tabs>
          <w:tab w:val="num" w:pos="1276"/>
        </w:tabs>
        <w:suppressAutoHyphens/>
        <w:ind w:firstLine="709"/>
        <w:jc w:val="both"/>
        <w:rPr>
          <w:color w:val="000000"/>
          <w:sz w:val="28"/>
          <w:szCs w:val="28"/>
        </w:rPr>
      </w:pPr>
      <w:r w:rsidRPr="00287615">
        <w:rPr>
          <w:color w:val="000000"/>
          <w:sz w:val="28"/>
          <w:szCs w:val="28"/>
        </w:rPr>
        <w:t xml:space="preserve">10) призыва на военную службу или направления на заменяющую ее альтернативную гражданскую службу; </w:t>
      </w:r>
    </w:p>
    <w:p w:rsidR="00BA109A" w:rsidRPr="00287615" w:rsidRDefault="00BA109A" w:rsidP="00BA109A">
      <w:pPr>
        <w:tabs>
          <w:tab w:val="num" w:pos="1276"/>
        </w:tabs>
        <w:suppressAutoHyphens/>
        <w:ind w:firstLine="709"/>
        <w:jc w:val="both"/>
        <w:rPr>
          <w:color w:val="000000"/>
          <w:sz w:val="28"/>
          <w:szCs w:val="28"/>
        </w:rPr>
      </w:pPr>
      <w:r w:rsidRPr="00287615">
        <w:rPr>
          <w:color w:val="000000"/>
          <w:sz w:val="28"/>
          <w:szCs w:val="28"/>
        </w:rPr>
        <w:t>11) несоблюдения ограничений, установленных Федеральным законом № 131-ФЗ;</w:t>
      </w:r>
    </w:p>
    <w:p w:rsidR="00BA109A" w:rsidRDefault="00BA109A" w:rsidP="00BA109A">
      <w:pPr>
        <w:tabs>
          <w:tab w:val="num" w:pos="1276"/>
        </w:tabs>
        <w:suppressAutoHyphens/>
        <w:ind w:firstLine="709"/>
        <w:jc w:val="both"/>
        <w:rPr>
          <w:color w:val="000000"/>
          <w:sz w:val="28"/>
          <w:szCs w:val="28"/>
        </w:rPr>
      </w:pPr>
      <w:r w:rsidRPr="00287615">
        <w:rPr>
          <w:color w:val="000000"/>
          <w:sz w:val="28"/>
          <w:szCs w:val="28"/>
        </w:rPr>
        <w:t>12) в иных случаях, установленных Федеральным законом № 131-Ф</w:t>
      </w:r>
      <w:r w:rsidR="008705A0">
        <w:rPr>
          <w:color w:val="000000"/>
          <w:sz w:val="28"/>
          <w:szCs w:val="28"/>
        </w:rPr>
        <w:t>З и иными федеральными законами;</w:t>
      </w:r>
    </w:p>
    <w:p w:rsidR="008705A0" w:rsidRPr="008705A0" w:rsidRDefault="008705A0" w:rsidP="008705A0">
      <w:pPr>
        <w:pStyle w:val="ConsPlusNormal"/>
        <w:ind w:firstLine="709"/>
        <w:jc w:val="both"/>
        <w:outlineLvl w:val="1"/>
        <w:rPr>
          <w:rFonts w:ascii="Times New Roman" w:hAnsi="Times New Roman" w:cs="Times New Roman"/>
          <w:i/>
          <w:color w:val="000000"/>
          <w:sz w:val="28"/>
          <w:szCs w:val="28"/>
        </w:rPr>
      </w:pPr>
      <w:r>
        <w:rPr>
          <w:rFonts w:ascii="Times New Roman" w:hAnsi="Times New Roman" w:cs="Times New Roman"/>
          <w:sz w:val="28"/>
          <w:szCs w:val="28"/>
        </w:rPr>
        <w:t xml:space="preserve">13) </w:t>
      </w:r>
      <w:r>
        <w:rPr>
          <w:sz w:val="28"/>
          <w:szCs w:val="28"/>
        </w:rPr>
        <w:t>п</w:t>
      </w:r>
      <w:r w:rsidRPr="0056735B">
        <w:rPr>
          <w:rFonts w:ascii="Times New Roman" w:hAnsi="Times New Roman" w:cs="Times New Roman"/>
          <w:sz w:val="28"/>
          <w:szCs w:val="28"/>
        </w:rPr>
        <w:t xml:space="preserve">олномочия депутата </w:t>
      </w:r>
      <w:r>
        <w:rPr>
          <w:rFonts w:ascii="Times New Roman" w:hAnsi="Times New Roman" w:cs="Times New Roman"/>
          <w:sz w:val="28"/>
          <w:szCs w:val="28"/>
        </w:rPr>
        <w:t xml:space="preserve">Совета городского поселения </w:t>
      </w:r>
      <w:r w:rsidRPr="0056735B">
        <w:rPr>
          <w:rFonts w:ascii="Times New Roman" w:hAnsi="Times New Roman" w:cs="Times New Roman"/>
          <w:sz w:val="28"/>
          <w:szCs w:val="28"/>
        </w:rPr>
        <w:t xml:space="preserve">прекращаются досрочно решением </w:t>
      </w:r>
      <w:r>
        <w:rPr>
          <w:rFonts w:ascii="Times New Roman" w:hAnsi="Times New Roman" w:cs="Times New Roman"/>
          <w:sz w:val="28"/>
          <w:szCs w:val="28"/>
        </w:rPr>
        <w:t>Совета городского поселения</w:t>
      </w:r>
      <w:r w:rsidRPr="0056735B">
        <w:rPr>
          <w:rFonts w:ascii="Times New Roman" w:hAnsi="Times New Roman" w:cs="Times New Roman"/>
          <w:sz w:val="28"/>
          <w:szCs w:val="28"/>
        </w:rPr>
        <w:t xml:space="preserve"> в случае отсутствия депутата без уважительных причин на всех заседаниях </w:t>
      </w:r>
      <w:r>
        <w:rPr>
          <w:rFonts w:ascii="Times New Roman" w:hAnsi="Times New Roman" w:cs="Times New Roman"/>
          <w:sz w:val="28"/>
          <w:szCs w:val="28"/>
        </w:rPr>
        <w:t xml:space="preserve">Совета городского поселения </w:t>
      </w:r>
      <w:r w:rsidRPr="0056735B">
        <w:rPr>
          <w:rFonts w:ascii="Times New Roman" w:hAnsi="Times New Roman" w:cs="Times New Roman"/>
          <w:sz w:val="28"/>
          <w:szCs w:val="28"/>
        </w:rPr>
        <w:t>в течение шести месяцев подряд</w:t>
      </w:r>
      <w:r w:rsidRPr="0056735B">
        <w:rPr>
          <w:rFonts w:ascii="Times New Roman" w:hAnsi="Times New Roman" w:cs="Times New Roman"/>
          <w:sz w:val="24"/>
          <w:szCs w:val="24"/>
        </w:rPr>
        <w:t>.</w:t>
      </w:r>
      <w:r>
        <w:t xml:space="preserve"> </w:t>
      </w:r>
      <w:r w:rsidRPr="008705A0">
        <w:rPr>
          <w:rFonts w:ascii="Times New Roman" w:hAnsi="Times New Roman" w:cs="Times New Roman"/>
          <w:i/>
          <w:sz w:val="28"/>
          <w:szCs w:val="28"/>
        </w:rPr>
        <w:t xml:space="preserve">(п.13 введен </w:t>
      </w:r>
      <w:proofErr w:type="gramStart"/>
      <w:r w:rsidRPr="008705A0">
        <w:rPr>
          <w:rFonts w:ascii="Times New Roman" w:hAnsi="Times New Roman" w:cs="Times New Roman"/>
          <w:i/>
          <w:sz w:val="28"/>
          <w:szCs w:val="28"/>
        </w:rPr>
        <w:t xml:space="preserve">решением  </w:t>
      </w:r>
      <w:r w:rsidRPr="008705A0">
        <w:rPr>
          <w:rFonts w:ascii="Times New Roman" w:hAnsi="Times New Roman" w:cs="Times New Roman"/>
          <w:i/>
          <w:color w:val="000000"/>
          <w:sz w:val="28"/>
          <w:szCs w:val="28"/>
        </w:rPr>
        <w:t>решение</w:t>
      </w:r>
      <w:proofErr w:type="gramEnd"/>
      <w:r w:rsidRPr="008705A0">
        <w:rPr>
          <w:rFonts w:ascii="Times New Roman" w:hAnsi="Times New Roman" w:cs="Times New Roman"/>
          <w:i/>
          <w:color w:val="000000"/>
          <w:sz w:val="28"/>
          <w:szCs w:val="28"/>
        </w:rPr>
        <w:t xml:space="preserve"> Совета от 24.03.23г № 71)</w:t>
      </w:r>
    </w:p>
    <w:p w:rsidR="00BA109A" w:rsidRPr="00287615" w:rsidRDefault="00BA109A" w:rsidP="00BA109A">
      <w:pPr>
        <w:pStyle w:val="ConsPlusNormal"/>
        <w:ind w:firstLine="709"/>
        <w:jc w:val="both"/>
        <w:outlineLvl w:val="1"/>
        <w:rPr>
          <w:rFonts w:ascii="Times New Roman" w:hAnsi="Times New Roman" w:cs="Times New Roman"/>
          <w:color w:val="000000"/>
          <w:sz w:val="28"/>
          <w:szCs w:val="28"/>
        </w:rPr>
      </w:pPr>
      <w:r w:rsidRPr="00287615">
        <w:rPr>
          <w:rFonts w:ascii="Times New Roman" w:hAnsi="Times New Roman" w:cs="Times New Roman"/>
          <w:color w:val="000000"/>
          <w:sz w:val="28"/>
          <w:szCs w:val="28"/>
        </w:rPr>
        <w:t xml:space="preserve">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287615">
        <w:rPr>
          <w:rFonts w:ascii="Times New Roman" w:hAnsi="Times New Roman" w:cs="Times New Roman"/>
          <w:color w:val="000000"/>
          <w:sz w:val="28"/>
          <w:szCs w:val="28"/>
        </w:rPr>
        <w:lastRenderedPageBreak/>
        <w:t>городского поселения, – не позднее чем через три месяца со дня появления такого основания.</w:t>
      </w:r>
    </w:p>
    <w:p w:rsidR="00BA109A" w:rsidRPr="008705A0" w:rsidRDefault="00BA109A" w:rsidP="00BA109A">
      <w:pPr>
        <w:pStyle w:val="ConsPlusNormal"/>
        <w:ind w:firstLine="709"/>
        <w:jc w:val="both"/>
        <w:outlineLvl w:val="1"/>
        <w:rPr>
          <w:rFonts w:ascii="Times New Roman" w:hAnsi="Times New Roman" w:cs="Times New Roman"/>
          <w:i/>
          <w:color w:val="000000"/>
          <w:sz w:val="28"/>
          <w:szCs w:val="28"/>
        </w:rPr>
      </w:pPr>
      <w:r w:rsidRPr="00287615">
        <w:rPr>
          <w:rFonts w:ascii="Times New Roman" w:hAnsi="Times New Roman" w:cs="Times New Roman"/>
          <w:color w:val="000000"/>
          <w:sz w:val="28"/>
          <w:szCs w:val="28"/>
        </w:rPr>
        <w:t xml:space="preserve">10. </w:t>
      </w:r>
      <w:r w:rsidR="008705A0" w:rsidRPr="008705A0">
        <w:rPr>
          <w:rFonts w:ascii="Times New Roman" w:hAnsi="Times New Roman" w:cs="Times New Roman"/>
          <w:b/>
          <w:color w:val="000000"/>
          <w:sz w:val="28"/>
          <w:szCs w:val="28"/>
        </w:rPr>
        <w:t xml:space="preserve">утратил силу. </w:t>
      </w:r>
      <w:r w:rsidR="008705A0" w:rsidRPr="008705A0">
        <w:rPr>
          <w:rFonts w:ascii="Times New Roman" w:hAnsi="Times New Roman" w:cs="Times New Roman"/>
          <w:i/>
          <w:color w:val="000000"/>
          <w:sz w:val="28"/>
          <w:szCs w:val="28"/>
        </w:rPr>
        <w:t>(решение Совета от 24.03.23г № 71)</w:t>
      </w:r>
    </w:p>
    <w:p w:rsidR="00BA109A" w:rsidRPr="008705A0" w:rsidRDefault="00BA109A" w:rsidP="00BA109A">
      <w:pPr>
        <w:suppressAutoHyphens/>
        <w:ind w:firstLine="709"/>
        <w:jc w:val="both"/>
        <w:rPr>
          <w:i/>
          <w:color w:val="000000"/>
          <w:sz w:val="28"/>
          <w:szCs w:val="28"/>
        </w:rPr>
      </w:pPr>
    </w:p>
    <w:p w:rsidR="00BA109A" w:rsidRPr="00287615" w:rsidRDefault="00BA109A" w:rsidP="00BA109A">
      <w:pPr>
        <w:ind w:firstLine="709"/>
        <w:jc w:val="both"/>
        <w:rPr>
          <w:b/>
          <w:color w:val="000000"/>
          <w:sz w:val="28"/>
          <w:szCs w:val="28"/>
        </w:rPr>
      </w:pPr>
      <w:r w:rsidRPr="00287615">
        <w:rPr>
          <w:b/>
          <w:color w:val="000000"/>
          <w:sz w:val="28"/>
          <w:szCs w:val="28"/>
        </w:rPr>
        <w:t xml:space="preserve">Статья 32. Гарантии осуществления полномочий депутата, главы городского поселения </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Депутату, главе городского поселения гарантируются: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A109A" w:rsidRDefault="00BA109A" w:rsidP="00BA109A">
      <w:pPr>
        <w:autoSpaceDE w:val="0"/>
        <w:autoSpaceDN w:val="0"/>
        <w:adjustRightInd w:val="0"/>
        <w:ind w:firstLine="709"/>
        <w:jc w:val="both"/>
        <w:rPr>
          <w:color w:val="000000"/>
          <w:sz w:val="28"/>
          <w:szCs w:val="28"/>
        </w:rPr>
      </w:pPr>
      <w:r w:rsidRPr="00287615">
        <w:rPr>
          <w:color w:val="000000"/>
          <w:sz w:val="28"/>
          <w:szCs w:val="28"/>
        </w:rPr>
        <w:t>3) служебное удостоверение и нагрудный знак.</w:t>
      </w:r>
    </w:p>
    <w:p w:rsidR="00821295" w:rsidRDefault="00821295" w:rsidP="00BA109A">
      <w:pPr>
        <w:autoSpaceDE w:val="0"/>
        <w:autoSpaceDN w:val="0"/>
        <w:adjustRightInd w:val="0"/>
        <w:ind w:firstLine="709"/>
        <w:jc w:val="both"/>
        <w:rPr>
          <w:color w:val="000000"/>
          <w:sz w:val="28"/>
          <w:szCs w:val="28"/>
        </w:rPr>
      </w:pPr>
      <w:r w:rsidRPr="00301045">
        <w:rPr>
          <w:color w:val="000000"/>
          <w:sz w:val="28"/>
          <w:szCs w:val="28"/>
        </w:rPr>
        <w:t>4) право на обращение с депутатским запросом.</w:t>
      </w:r>
    </w:p>
    <w:p w:rsidR="00D6666C" w:rsidRDefault="00D6666C" w:rsidP="00BA109A">
      <w:pPr>
        <w:autoSpaceDE w:val="0"/>
        <w:autoSpaceDN w:val="0"/>
        <w:adjustRightInd w:val="0"/>
        <w:ind w:firstLine="709"/>
        <w:jc w:val="both"/>
        <w:rPr>
          <w:i/>
          <w:color w:val="000000"/>
          <w:sz w:val="28"/>
          <w:szCs w:val="28"/>
        </w:rPr>
      </w:pPr>
      <w:r w:rsidRPr="002E026B">
        <w:rPr>
          <w:i/>
          <w:color w:val="000000"/>
          <w:sz w:val="28"/>
          <w:szCs w:val="28"/>
        </w:rPr>
        <w:t>(</w:t>
      </w:r>
      <w:r>
        <w:rPr>
          <w:i/>
          <w:color w:val="000000"/>
          <w:sz w:val="28"/>
          <w:szCs w:val="28"/>
        </w:rPr>
        <w:t>п.4 введен решением</w:t>
      </w:r>
      <w:r w:rsidRPr="002E026B">
        <w:rPr>
          <w:i/>
          <w:color w:val="000000"/>
          <w:sz w:val="28"/>
          <w:szCs w:val="28"/>
        </w:rPr>
        <w:t xml:space="preserve"> Совета от 24.12.2019г №182)</w:t>
      </w:r>
    </w:p>
    <w:p w:rsidR="00821295" w:rsidRPr="00A7512D" w:rsidRDefault="00A7512D" w:rsidP="00A7512D">
      <w:pPr>
        <w:tabs>
          <w:tab w:val="left" w:pos="7371"/>
        </w:tabs>
        <w:adjustRightInd w:val="0"/>
        <w:ind w:firstLine="709"/>
        <w:jc w:val="both"/>
        <w:rPr>
          <w:i/>
          <w:color w:val="000000"/>
          <w:sz w:val="28"/>
          <w:szCs w:val="28"/>
        </w:rPr>
      </w:pPr>
      <w:r w:rsidRPr="00FC5A91">
        <w:rPr>
          <w:color w:val="000000"/>
          <w:sz w:val="28"/>
          <w:szCs w:val="28"/>
          <w:shd w:val="clear" w:color="auto" w:fill="FFFFFF"/>
        </w:rPr>
        <w:t>4.1. Депутату для осуществления своих полномочий на непостоянной основе гарантируется сохранение места работы (должности) на период</w:t>
      </w:r>
      <w:r>
        <w:rPr>
          <w:color w:val="000000"/>
          <w:sz w:val="28"/>
          <w:szCs w:val="28"/>
          <w:shd w:val="clear" w:color="auto" w:fill="FFFFFF"/>
        </w:rPr>
        <w:t xml:space="preserve"> трех</w:t>
      </w:r>
      <w:r w:rsidRPr="00FC5A91">
        <w:rPr>
          <w:sz w:val="28"/>
          <w:szCs w:val="28"/>
        </w:rPr>
        <w:t xml:space="preserve"> рабочих дней в месяц</w:t>
      </w:r>
      <w:r w:rsidRPr="00FC5A91">
        <w:rPr>
          <w:color w:val="000000"/>
          <w:sz w:val="28"/>
          <w:szCs w:val="28"/>
          <w:shd w:val="clear" w:color="auto" w:fill="FFFFFF"/>
        </w:rPr>
        <w:t>.</w:t>
      </w:r>
      <w:r>
        <w:rPr>
          <w:i/>
          <w:color w:val="000000"/>
          <w:sz w:val="28"/>
          <w:szCs w:val="28"/>
        </w:rPr>
        <w:t xml:space="preserve"> </w:t>
      </w:r>
      <w:r w:rsidRPr="002E026B">
        <w:rPr>
          <w:i/>
          <w:color w:val="000000"/>
          <w:sz w:val="28"/>
          <w:szCs w:val="28"/>
        </w:rPr>
        <w:t>(</w:t>
      </w:r>
      <w:r>
        <w:rPr>
          <w:i/>
          <w:color w:val="000000"/>
          <w:sz w:val="28"/>
          <w:szCs w:val="28"/>
        </w:rPr>
        <w:t xml:space="preserve">часть 4.1. </w:t>
      </w:r>
      <w:proofErr w:type="gramStart"/>
      <w:r>
        <w:rPr>
          <w:i/>
          <w:color w:val="000000"/>
          <w:sz w:val="28"/>
          <w:szCs w:val="28"/>
        </w:rPr>
        <w:t xml:space="preserve">дополнена  </w:t>
      </w:r>
      <w:r w:rsidRPr="002E026B">
        <w:rPr>
          <w:i/>
          <w:color w:val="000000"/>
          <w:sz w:val="28"/>
          <w:szCs w:val="28"/>
        </w:rPr>
        <w:t>ре</w:t>
      </w:r>
      <w:r>
        <w:rPr>
          <w:i/>
          <w:color w:val="000000"/>
          <w:sz w:val="28"/>
          <w:szCs w:val="28"/>
        </w:rPr>
        <w:t>шением</w:t>
      </w:r>
      <w:proofErr w:type="gramEnd"/>
      <w:r>
        <w:rPr>
          <w:i/>
          <w:color w:val="000000"/>
          <w:sz w:val="28"/>
          <w:szCs w:val="28"/>
        </w:rPr>
        <w:t xml:space="preserve"> Совета от 18.02.2022г №34</w:t>
      </w:r>
      <w:r w:rsidRPr="002E026B">
        <w:rPr>
          <w:i/>
          <w:color w:val="000000"/>
          <w:sz w:val="28"/>
          <w:szCs w:val="28"/>
        </w:rPr>
        <w:t>)</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 Главе городского поселения, кроме гарантий, установленных частью 2 настоящей статьи, гарантируются: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денежное вознаграждение;</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 ежегодный оплачиваемый отпуск;</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5) получение дополнительного профессионального образования;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6) ежемесячная доплата к страховой пенсии по старости (инвалидности).</w:t>
      </w:r>
    </w:p>
    <w:p w:rsidR="00BA109A" w:rsidRPr="00287615" w:rsidRDefault="00BA109A" w:rsidP="00BA109A">
      <w:pPr>
        <w:autoSpaceDE w:val="0"/>
        <w:autoSpaceDN w:val="0"/>
        <w:adjustRightInd w:val="0"/>
        <w:ind w:firstLine="709"/>
        <w:jc w:val="both"/>
        <w:rPr>
          <w:color w:val="000000"/>
          <w:sz w:val="28"/>
          <w:szCs w:val="28"/>
        </w:rPr>
      </w:pPr>
      <w:bookmarkStart w:id="1" w:name="Par19"/>
      <w:bookmarkEnd w:id="1"/>
      <w:r w:rsidRPr="00287615">
        <w:rPr>
          <w:color w:val="000000"/>
          <w:sz w:val="28"/>
          <w:szCs w:val="28"/>
        </w:rPr>
        <w:t>4. Депутату, кроме гарантий, установленных частью 2 настоящей статьи, гарантируются: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право на объединение в депутатские группы и другие объединения депутатов;</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право иметь помощников.</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5. Финансирование расходов, связанных с предоставлением гарантий депутату, главе городского поселения, установленных настоящим Уставом в </w:t>
      </w:r>
      <w:r w:rsidRPr="00287615">
        <w:rPr>
          <w:color w:val="000000"/>
          <w:sz w:val="28"/>
          <w:szCs w:val="28"/>
        </w:rPr>
        <w:lastRenderedPageBreak/>
        <w:t>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33. Муниципальная служба</w:t>
      </w:r>
    </w:p>
    <w:p w:rsidR="00BA109A" w:rsidRPr="00287615" w:rsidRDefault="00BA109A" w:rsidP="00BA109A">
      <w:pPr>
        <w:ind w:firstLine="709"/>
        <w:jc w:val="both"/>
        <w:rPr>
          <w:color w:val="000000"/>
          <w:sz w:val="28"/>
          <w:szCs w:val="28"/>
        </w:rPr>
      </w:pPr>
      <w:r w:rsidRPr="00287615">
        <w:rPr>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BA109A" w:rsidRPr="00287615" w:rsidRDefault="00BA109A" w:rsidP="00BA109A">
      <w:pPr>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ГЛАВА </w:t>
      </w:r>
      <w:r w:rsidRPr="00287615">
        <w:rPr>
          <w:b/>
          <w:color w:val="000000"/>
          <w:sz w:val="28"/>
          <w:szCs w:val="28"/>
          <w:lang w:val="en-US"/>
        </w:rPr>
        <w:t>VI</w:t>
      </w:r>
      <w:r w:rsidRPr="00287615">
        <w:rPr>
          <w:b/>
          <w:color w:val="000000"/>
          <w:sz w:val="28"/>
          <w:szCs w:val="28"/>
        </w:rPr>
        <w:t>. МУНИЦИПАЛЬНЫЕ ПРАВОВЫЕ АКТЫ</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34. Муниципальные правовые акты</w:t>
      </w:r>
      <w:r w:rsidRPr="00287615">
        <w:rPr>
          <w:color w:val="000000"/>
          <w:sz w:val="28"/>
          <w:szCs w:val="28"/>
        </w:rPr>
        <w:t xml:space="preserve"> </w:t>
      </w:r>
      <w:r w:rsidRPr="00287615">
        <w:rPr>
          <w:b/>
          <w:color w:val="000000"/>
          <w:sz w:val="28"/>
          <w:szCs w:val="28"/>
        </w:rPr>
        <w:t xml:space="preserve">городского поселения </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1. В систему муниципальных правовых актов городского поселения входят:</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1) Устав городского поселения, правовые акты, принятые на местном референдуме (сходе граждан);</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2) нормативные и иные правовые акты Совета </w:t>
      </w:r>
      <w:r w:rsidRPr="00287615">
        <w:rPr>
          <w:color w:val="000000"/>
          <w:sz w:val="28"/>
          <w:szCs w:val="28"/>
        </w:rPr>
        <w:t xml:space="preserve">городского </w:t>
      </w:r>
      <w:r w:rsidRPr="00287615">
        <w:rPr>
          <w:snapToGrid w:val="0"/>
          <w:color w:val="000000"/>
          <w:sz w:val="28"/>
          <w:szCs w:val="28"/>
        </w:rPr>
        <w:t>поселения;</w:t>
      </w:r>
    </w:p>
    <w:p w:rsidR="00BA109A" w:rsidRPr="00287615" w:rsidRDefault="00BA109A" w:rsidP="00BA109A">
      <w:pPr>
        <w:suppressAutoHyphens/>
        <w:ind w:firstLine="709"/>
        <w:jc w:val="both"/>
        <w:rPr>
          <w:snapToGrid w:val="0"/>
          <w:color w:val="000000"/>
          <w:sz w:val="28"/>
          <w:szCs w:val="28"/>
        </w:rPr>
      </w:pPr>
      <w:r w:rsidRPr="00287615">
        <w:rPr>
          <w:color w:val="000000"/>
          <w:sz w:val="28"/>
          <w:szCs w:val="28"/>
        </w:rPr>
        <w:t>3) правовые акты администрации городского поселения;</w:t>
      </w:r>
    </w:p>
    <w:p w:rsidR="00BA109A" w:rsidRPr="00287615" w:rsidRDefault="00BA109A" w:rsidP="00BA109A">
      <w:pPr>
        <w:suppressAutoHyphens/>
        <w:ind w:firstLine="709"/>
        <w:jc w:val="both"/>
        <w:rPr>
          <w:color w:val="000000"/>
          <w:sz w:val="28"/>
          <w:szCs w:val="28"/>
        </w:rPr>
      </w:pPr>
      <w:r w:rsidRPr="00287615">
        <w:rPr>
          <w:snapToGrid w:val="0"/>
          <w:color w:val="000000"/>
          <w:sz w:val="28"/>
          <w:szCs w:val="28"/>
        </w:rPr>
        <w:t>4)</w:t>
      </w:r>
      <w:r w:rsidRPr="00287615">
        <w:rPr>
          <w:color w:val="000000"/>
          <w:sz w:val="28"/>
          <w:szCs w:val="28"/>
        </w:rPr>
        <w:t xml:space="preserve"> правовые акты главы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5) правовые акты председателя Совета городского поселения и иных должностных лиц местного самоуправления городского поселения.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2. Устав </w:t>
      </w:r>
      <w:r w:rsidRPr="00287615">
        <w:rPr>
          <w:color w:val="000000"/>
          <w:sz w:val="28"/>
          <w:szCs w:val="28"/>
        </w:rPr>
        <w:t xml:space="preserve">городского </w:t>
      </w:r>
      <w:r w:rsidRPr="00287615">
        <w:rPr>
          <w:snapToGrid w:val="0"/>
          <w:color w:val="00000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287615">
        <w:rPr>
          <w:color w:val="000000"/>
          <w:sz w:val="28"/>
          <w:szCs w:val="28"/>
        </w:rPr>
        <w:t xml:space="preserve"> городского поселения</w:t>
      </w:r>
      <w:r w:rsidRPr="00287615">
        <w:rPr>
          <w:snapToGrid w:val="0"/>
          <w:color w:val="000000"/>
          <w:sz w:val="28"/>
          <w:szCs w:val="28"/>
        </w:rPr>
        <w:t xml:space="preserve">, имеют прямое действие и применяются на всей территории </w:t>
      </w:r>
      <w:r w:rsidRPr="00287615">
        <w:rPr>
          <w:color w:val="000000"/>
          <w:sz w:val="28"/>
          <w:szCs w:val="28"/>
        </w:rPr>
        <w:t xml:space="preserve">городского </w:t>
      </w:r>
      <w:r w:rsidRPr="00287615">
        <w:rPr>
          <w:snapToGrid w:val="0"/>
          <w:color w:val="000000"/>
          <w:sz w:val="28"/>
          <w:szCs w:val="28"/>
        </w:rPr>
        <w:t>поселения.</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Иные муниципальные правовые акты </w:t>
      </w:r>
      <w:r w:rsidRPr="00287615">
        <w:rPr>
          <w:color w:val="000000"/>
          <w:sz w:val="28"/>
          <w:szCs w:val="28"/>
        </w:rPr>
        <w:t>городского поселения</w:t>
      </w:r>
      <w:r w:rsidRPr="00287615">
        <w:rPr>
          <w:snapToGrid w:val="0"/>
          <w:color w:val="000000"/>
          <w:sz w:val="28"/>
          <w:szCs w:val="28"/>
        </w:rPr>
        <w:t xml:space="preserve"> не должны противоречить Уставу </w:t>
      </w:r>
      <w:r w:rsidRPr="00287615">
        <w:rPr>
          <w:color w:val="000000"/>
          <w:sz w:val="28"/>
          <w:szCs w:val="28"/>
        </w:rPr>
        <w:t xml:space="preserve">городского </w:t>
      </w:r>
      <w:r w:rsidRPr="00287615">
        <w:rPr>
          <w:snapToGrid w:val="0"/>
          <w:color w:val="000000"/>
          <w:sz w:val="28"/>
          <w:szCs w:val="28"/>
        </w:rPr>
        <w:t>поселения и правовым актам, принятым на местном референдуме (сходе граждан).</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3. Совет </w:t>
      </w:r>
      <w:r w:rsidRPr="00287615">
        <w:rPr>
          <w:color w:val="000000"/>
          <w:sz w:val="28"/>
          <w:szCs w:val="28"/>
        </w:rPr>
        <w:t xml:space="preserve">городского </w:t>
      </w:r>
      <w:r w:rsidRPr="00287615">
        <w:rPr>
          <w:snapToGrid w:val="0"/>
          <w:color w:val="00000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287615">
        <w:rPr>
          <w:color w:val="000000"/>
          <w:sz w:val="28"/>
          <w:szCs w:val="28"/>
        </w:rPr>
        <w:t xml:space="preserve">городского </w:t>
      </w:r>
      <w:r w:rsidRPr="00287615">
        <w:rPr>
          <w:snapToGrid w:val="0"/>
          <w:color w:val="000000"/>
          <w:sz w:val="28"/>
          <w:szCs w:val="28"/>
        </w:rPr>
        <w:t xml:space="preserve">поселения, </w:t>
      </w:r>
      <w:r w:rsidRPr="00287615">
        <w:rPr>
          <w:color w:val="000000"/>
          <w:sz w:val="28"/>
          <w:szCs w:val="28"/>
        </w:rPr>
        <w:t xml:space="preserve">решение об удалении главы городского поселения в отставку, </w:t>
      </w:r>
      <w:r w:rsidRPr="00287615">
        <w:rPr>
          <w:snapToGrid w:val="0"/>
          <w:color w:val="000000"/>
          <w:sz w:val="28"/>
          <w:szCs w:val="28"/>
        </w:rPr>
        <w:t xml:space="preserve">а также решения по вопросам организации деятельности Совета </w:t>
      </w:r>
      <w:r w:rsidRPr="00287615">
        <w:rPr>
          <w:color w:val="000000"/>
          <w:sz w:val="28"/>
          <w:szCs w:val="28"/>
        </w:rPr>
        <w:t xml:space="preserve">городского </w:t>
      </w:r>
      <w:r w:rsidRPr="00287615">
        <w:rPr>
          <w:snapToGrid w:val="0"/>
          <w:color w:val="000000"/>
          <w:sz w:val="28"/>
          <w:szCs w:val="28"/>
        </w:rPr>
        <w:t>поселения</w:t>
      </w:r>
      <w:r w:rsidRPr="00287615">
        <w:rPr>
          <w:color w:val="000000"/>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BA109A" w:rsidRPr="00287615" w:rsidRDefault="00BA109A" w:rsidP="00BA109A">
      <w:pPr>
        <w:suppressAutoHyphens/>
        <w:ind w:firstLine="709"/>
        <w:jc w:val="both"/>
        <w:rPr>
          <w:snapToGrid w:val="0"/>
          <w:color w:val="000000"/>
          <w:sz w:val="28"/>
          <w:szCs w:val="28"/>
        </w:rPr>
      </w:pPr>
      <w:r w:rsidRPr="00287615">
        <w:rPr>
          <w:snapToGrid w:val="0"/>
          <w:color w:val="000000"/>
          <w:sz w:val="28"/>
          <w:szCs w:val="28"/>
        </w:rPr>
        <w:t xml:space="preserve">Решения Совета </w:t>
      </w:r>
      <w:r w:rsidRPr="00287615">
        <w:rPr>
          <w:color w:val="000000"/>
          <w:sz w:val="28"/>
          <w:szCs w:val="28"/>
        </w:rPr>
        <w:t xml:space="preserve">городского </w:t>
      </w:r>
      <w:r w:rsidRPr="00287615">
        <w:rPr>
          <w:snapToGrid w:val="0"/>
          <w:color w:val="000000"/>
          <w:sz w:val="28"/>
          <w:szCs w:val="28"/>
        </w:rPr>
        <w:t xml:space="preserve">поселения, устанавливающие правила, обязательные для исполнения на территории </w:t>
      </w:r>
      <w:r w:rsidRPr="00287615">
        <w:rPr>
          <w:color w:val="000000"/>
          <w:sz w:val="28"/>
          <w:szCs w:val="28"/>
        </w:rPr>
        <w:t xml:space="preserve">городского </w:t>
      </w:r>
      <w:r w:rsidRPr="00287615">
        <w:rPr>
          <w:snapToGrid w:val="0"/>
          <w:color w:val="000000"/>
          <w:sz w:val="28"/>
          <w:szCs w:val="28"/>
        </w:rPr>
        <w:t xml:space="preserve">поселения, принимаются большинством голосов от установленной численности депутатов Совета </w:t>
      </w:r>
      <w:r w:rsidRPr="00287615">
        <w:rPr>
          <w:color w:val="000000"/>
          <w:sz w:val="28"/>
          <w:szCs w:val="28"/>
        </w:rPr>
        <w:t xml:space="preserve">городского </w:t>
      </w:r>
      <w:r w:rsidRPr="00287615">
        <w:rPr>
          <w:snapToGrid w:val="0"/>
          <w:color w:val="000000"/>
          <w:sz w:val="28"/>
          <w:szCs w:val="28"/>
        </w:rPr>
        <w:t>поселения, если иное не установлено Федеральным законом № 131-ФЗ.</w:t>
      </w:r>
    </w:p>
    <w:p w:rsidR="00BA109A" w:rsidRPr="00287615" w:rsidRDefault="00BA109A" w:rsidP="00BA109A">
      <w:pPr>
        <w:suppressAutoHyphens/>
        <w:ind w:firstLine="709"/>
        <w:jc w:val="both"/>
        <w:rPr>
          <w:color w:val="000000"/>
          <w:sz w:val="28"/>
          <w:szCs w:val="28"/>
        </w:rPr>
      </w:pPr>
      <w:r w:rsidRPr="00287615">
        <w:rPr>
          <w:color w:val="000000"/>
          <w:sz w:val="28"/>
          <w:szCs w:val="28"/>
        </w:rPr>
        <w:t xml:space="preserve">4. Нормативный правовой акт, принятый Советом городского поселения, направляется главе городского поселения для подписания и опубликования </w:t>
      </w:r>
      <w:r w:rsidRPr="00287615">
        <w:rPr>
          <w:color w:val="000000"/>
          <w:sz w:val="28"/>
          <w:szCs w:val="28"/>
        </w:rPr>
        <w:lastRenderedPageBreak/>
        <w:t xml:space="preserve">(обнародования)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 </w:t>
      </w:r>
    </w:p>
    <w:p w:rsidR="00BA109A" w:rsidRPr="00287615" w:rsidRDefault="00BA109A" w:rsidP="00BA109A">
      <w:pPr>
        <w:autoSpaceDE w:val="0"/>
        <w:autoSpaceDN w:val="0"/>
        <w:adjustRightInd w:val="0"/>
        <w:ind w:firstLine="709"/>
        <w:jc w:val="both"/>
        <w:outlineLvl w:val="1"/>
        <w:rPr>
          <w:color w:val="000000"/>
          <w:sz w:val="28"/>
          <w:szCs w:val="28"/>
        </w:rPr>
      </w:pPr>
      <w:r w:rsidRPr="00287615">
        <w:rPr>
          <w:snapToGrid w:val="0"/>
          <w:color w:val="000000"/>
          <w:sz w:val="28"/>
          <w:szCs w:val="28"/>
        </w:rPr>
        <w:t xml:space="preserve">5. </w:t>
      </w:r>
      <w:r w:rsidRPr="00287615">
        <w:rPr>
          <w:color w:val="000000"/>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BA109A" w:rsidRPr="00287615" w:rsidRDefault="00BA109A" w:rsidP="00BA109A">
      <w:pPr>
        <w:autoSpaceDE w:val="0"/>
        <w:autoSpaceDN w:val="0"/>
        <w:adjustRightInd w:val="0"/>
        <w:ind w:firstLine="709"/>
        <w:jc w:val="both"/>
        <w:outlineLvl w:val="1"/>
        <w:rPr>
          <w:color w:val="000000"/>
          <w:sz w:val="28"/>
          <w:szCs w:val="28"/>
        </w:rPr>
      </w:pPr>
      <w:bookmarkStart w:id="2" w:name="Par2"/>
      <w:bookmarkEnd w:id="2"/>
      <w:r w:rsidRPr="00287615">
        <w:rPr>
          <w:color w:val="000000"/>
          <w:sz w:val="28"/>
          <w:szCs w:val="28"/>
        </w:rPr>
        <w:t>6.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BA109A" w:rsidRPr="00287615" w:rsidRDefault="00BA109A" w:rsidP="00BA109A">
      <w:pPr>
        <w:suppressAutoHyphens/>
        <w:ind w:firstLine="709"/>
        <w:jc w:val="both"/>
        <w:rPr>
          <w:color w:val="000000"/>
          <w:sz w:val="28"/>
          <w:szCs w:val="28"/>
        </w:rPr>
      </w:pPr>
      <w:r w:rsidRPr="00287615">
        <w:rPr>
          <w:color w:val="000000"/>
          <w:sz w:val="28"/>
          <w:szCs w:val="28"/>
        </w:rPr>
        <w:t>7.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35. Устав городского поселения</w:t>
      </w:r>
    </w:p>
    <w:p w:rsidR="00BA109A" w:rsidRPr="00287615" w:rsidRDefault="00BA109A" w:rsidP="00BA109A">
      <w:pPr>
        <w:suppressAutoHyphens/>
        <w:ind w:firstLine="709"/>
        <w:jc w:val="both"/>
        <w:rPr>
          <w:color w:val="000000"/>
          <w:sz w:val="28"/>
          <w:szCs w:val="28"/>
        </w:rPr>
      </w:pPr>
      <w:r w:rsidRPr="00287615">
        <w:rPr>
          <w:color w:val="000000"/>
          <w:sz w:val="28"/>
          <w:szCs w:val="28"/>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BA109A" w:rsidRPr="00287615" w:rsidRDefault="00BA109A" w:rsidP="00BA109A">
      <w:pPr>
        <w:pStyle w:val="2"/>
        <w:suppressAutoHyphens/>
        <w:spacing w:after="0" w:line="240" w:lineRule="auto"/>
        <w:ind w:left="0" w:firstLine="709"/>
        <w:jc w:val="both"/>
        <w:rPr>
          <w:color w:val="000000"/>
          <w:szCs w:val="28"/>
        </w:rPr>
      </w:pPr>
      <w:r w:rsidRPr="00287615">
        <w:rPr>
          <w:color w:val="000000"/>
          <w:szCs w:val="28"/>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w:t>
      </w:r>
      <w:r w:rsidRPr="00287615">
        <w:rPr>
          <w:color w:val="000000"/>
          <w:szCs w:val="28"/>
        </w:rPr>
        <w:lastRenderedPageBreak/>
        <w:t>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городского поселения в соответствие с этими нормативными правовыми актами.</w:t>
      </w:r>
    </w:p>
    <w:p w:rsidR="00BA109A" w:rsidRPr="00287615" w:rsidRDefault="00BA109A" w:rsidP="00BA109A">
      <w:pPr>
        <w:pStyle w:val="2"/>
        <w:suppressAutoHyphens/>
        <w:spacing w:after="0" w:line="240" w:lineRule="auto"/>
        <w:ind w:left="0" w:firstLine="709"/>
        <w:jc w:val="both"/>
        <w:rPr>
          <w:color w:val="000000"/>
          <w:szCs w:val="28"/>
        </w:rPr>
      </w:pPr>
      <w:r w:rsidRPr="00287615">
        <w:rPr>
          <w:color w:val="000000"/>
          <w:szCs w:val="28"/>
        </w:rPr>
        <w:t>3.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109A" w:rsidRPr="00287615" w:rsidRDefault="00BA109A" w:rsidP="00BA109A">
      <w:pPr>
        <w:pStyle w:val="2"/>
        <w:suppressAutoHyphens/>
        <w:spacing w:after="0" w:line="240" w:lineRule="auto"/>
        <w:ind w:left="0" w:firstLine="709"/>
        <w:jc w:val="both"/>
        <w:rPr>
          <w:color w:val="000000"/>
          <w:szCs w:val="28"/>
        </w:rPr>
      </w:pPr>
      <w:r w:rsidRPr="00287615">
        <w:rPr>
          <w:color w:val="000000"/>
          <w:szCs w:val="28"/>
        </w:rPr>
        <w:t>4. 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BA109A" w:rsidRPr="00287615" w:rsidRDefault="00BA109A" w:rsidP="00BA109A">
      <w:pPr>
        <w:pStyle w:val="2"/>
        <w:suppressAutoHyphens/>
        <w:spacing w:after="0" w:line="240" w:lineRule="auto"/>
        <w:ind w:left="0" w:firstLine="709"/>
        <w:jc w:val="both"/>
        <w:rPr>
          <w:color w:val="000000"/>
          <w:szCs w:val="28"/>
        </w:rPr>
      </w:pPr>
      <w:r w:rsidRPr="00287615">
        <w:rPr>
          <w:color w:val="000000"/>
          <w:szCs w:val="28"/>
        </w:rPr>
        <w:t xml:space="preserve">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w:t>
      </w:r>
      <w:r w:rsidRPr="00287615">
        <w:rPr>
          <w:color w:val="000000"/>
          <w:szCs w:val="28"/>
        </w:rPr>
        <w:lastRenderedPageBreak/>
        <w:t>такого муниципального правового акта и, как правило, не должен превышать шесть месяцев.</w:t>
      </w:r>
    </w:p>
    <w:p w:rsidR="00BA109A" w:rsidRPr="00287615" w:rsidRDefault="00BA109A" w:rsidP="00BA109A">
      <w:pPr>
        <w:pStyle w:val="2"/>
        <w:suppressAutoHyphens/>
        <w:spacing w:after="0" w:line="240" w:lineRule="auto"/>
        <w:ind w:left="0" w:firstLine="709"/>
        <w:jc w:val="both"/>
        <w:rPr>
          <w:color w:val="000000"/>
          <w:szCs w:val="28"/>
        </w:rPr>
      </w:pPr>
    </w:p>
    <w:p w:rsidR="00BA109A" w:rsidRPr="00287615" w:rsidRDefault="00BA109A" w:rsidP="00BA109A">
      <w:pPr>
        <w:pStyle w:val="2"/>
        <w:suppressAutoHyphens/>
        <w:spacing w:after="0" w:line="240" w:lineRule="auto"/>
        <w:ind w:left="0" w:firstLine="709"/>
        <w:jc w:val="both"/>
        <w:rPr>
          <w:b/>
          <w:color w:val="000000"/>
          <w:szCs w:val="28"/>
        </w:rPr>
      </w:pPr>
      <w:r w:rsidRPr="00287615">
        <w:rPr>
          <w:b/>
          <w:color w:val="000000"/>
          <w:szCs w:val="28"/>
        </w:rPr>
        <w:t>Статья 36. Решения, принятые путем прямого волеизъявления граждан</w:t>
      </w:r>
    </w:p>
    <w:p w:rsidR="00BA109A" w:rsidRPr="00287615" w:rsidRDefault="00BA109A" w:rsidP="00BA109A">
      <w:pPr>
        <w:suppressAutoHyphens/>
        <w:ind w:firstLine="709"/>
        <w:jc w:val="both"/>
        <w:rPr>
          <w:color w:val="000000"/>
          <w:sz w:val="28"/>
          <w:szCs w:val="28"/>
        </w:rPr>
      </w:pPr>
      <w:r w:rsidRPr="00287615">
        <w:rPr>
          <w:color w:val="000000"/>
          <w:sz w:val="28"/>
          <w:szCs w:val="28"/>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BA109A" w:rsidRPr="00287615" w:rsidRDefault="00BA109A" w:rsidP="00BA109A">
      <w:pPr>
        <w:suppressAutoHyphens/>
        <w:ind w:firstLine="709"/>
        <w:jc w:val="both"/>
        <w:rPr>
          <w:color w:val="000000"/>
          <w:sz w:val="28"/>
          <w:szCs w:val="28"/>
        </w:rPr>
      </w:pPr>
      <w:r w:rsidRPr="00287615">
        <w:rPr>
          <w:color w:val="000000"/>
          <w:sz w:val="28"/>
          <w:szCs w:val="28"/>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A109A" w:rsidRPr="00287615" w:rsidRDefault="00BA109A" w:rsidP="00BA109A">
      <w:pPr>
        <w:suppressAutoHyphens/>
        <w:ind w:firstLine="709"/>
        <w:jc w:val="both"/>
        <w:rPr>
          <w:color w:val="000000"/>
          <w:sz w:val="28"/>
          <w:szCs w:val="28"/>
        </w:rPr>
      </w:pPr>
      <w:r w:rsidRPr="00287615">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pStyle w:val="5"/>
        <w:keepNext w:val="0"/>
        <w:suppressAutoHyphens/>
        <w:rPr>
          <w:color w:val="000000"/>
          <w:szCs w:val="28"/>
        </w:rPr>
      </w:pPr>
      <w:r w:rsidRPr="00287615">
        <w:rPr>
          <w:color w:val="000000"/>
          <w:szCs w:val="28"/>
        </w:rPr>
        <w:t>Статья 37. Подготовка муниципальных правовых актов городского поселения</w:t>
      </w:r>
    </w:p>
    <w:p w:rsidR="00BA109A" w:rsidRPr="00A7512D" w:rsidRDefault="00A7512D" w:rsidP="00A7512D">
      <w:pPr>
        <w:tabs>
          <w:tab w:val="left" w:pos="7371"/>
        </w:tabs>
        <w:adjustRightInd w:val="0"/>
        <w:ind w:firstLine="709"/>
        <w:jc w:val="both"/>
        <w:rPr>
          <w:color w:val="000000"/>
          <w:sz w:val="28"/>
          <w:szCs w:val="28"/>
        </w:rPr>
      </w:pPr>
      <w:r>
        <w:rPr>
          <w:color w:val="000000"/>
          <w:sz w:val="28"/>
          <w:szCs w:val="28"/>
        </w:rPr>
        <w:t xml:space="preserve">1. </w:t>
      </w:r>
      <w:r w:rsidRPr="00FC5A91">
        <w:rPr>
          <w:sz w:val="28"/>
          <w:szCs w:val="28"/>
        </w:rPr>
        <w:t xml:space="preserve">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w:t>
      </w:r>
      <w:r>
        <w:rPr>
          <w:sz w:val="28"/>
          <w:szCs w:val="28"/>
        </w:rPr>
        <w:t>Прокурором Забайкальского района</w:t>
      </w:r>
      <w:r w:rsidRPr="00FC5A91">
        <w:rPr>
          <w:sz w:val="27"/>
          <w:szCs w:val="27"/>
        </w:rPr>
        <w:t>.</w:t>
      </w:r>
      <w:r>
        <w:rPr>
          <w:color w:val="000000"/>
          <w:sz w:val="28"/>
          <w:szCs w:val="28"/>
        </w:rPr>
        <w:t xml:space="preserve"> </w:t>
      </w:r>
      <w:r w:rsidRPr="002E026B">
        <w:rPr>
          <w:i/>
          <w:color w:val="000000"/>
          <w:sz w:val="28"/>
          <w:szCs w:val="28"/>
        </w:rPr>
        <w:t>(в ред.</w:t>
      </w:r>
      <w:r>
        <w:rPr>
          <w:i/>
          <w:color w:val="000000"/>
          <w:sz w:val="28"/>
          <w:szCs w:val="28"/>
        </w:rPr>
        <w:t xml:space="preserve"> </w:t>
      </w:r>
      <w:r w:rsidRPr="002E026B">
        <w:rPr>
          <w:i/>
          <w:color w:val="000000"/>
          <w:sz w:val="28"/>
          <w:szCs w:val="28"/>
        </w:rPr>
        <w:t>ре</w:t>
      </w:r>
      <w:r>
        <w:rPr>
          <w:i/>
          <w:color w:val="000000"/>
          <w:sz w:val="28"/>
          <w:szCs w:val="28"/>
        </w:rPr>
        <w:t>шения Совета от 18.02.2022г №34</w:t>
      </w:r>
      <w:r w:rsidRPr="002E026B">
        <w:rPr>
          <w:i/>
          <w:color w:val="000000"/>
          <w:sz w:val="28"/>
          <w:szCs w:val="28"/>
        </w:rPr>
        <w:t>)</w:t>
      </w:r>
      <w:r>
        <w:rPr>
          <w:color w:val="000000"/>
          <w:sz w:val="28"/>
          <w:szCs w:val="28"/>
        </w:rPr>
        <w:t xml:space="preserve"> </w:t>
      </w:r>
    </w:p>
    <w:p w:rsidR="00BA109A" w:rsidRPr="00287615" w:rsidRDefault="00BA109A" w:rsidP="00BA109A">
      <w:pPr>
        <w:suppressAutoHyphens/>
        <w:ind w:firstLine="709"/>
        <w:jc w:val="both"/>
        <w:rPr>
          <w:color w:val="000000"/>
          <w:sz w:val="28"/>
          <w:szCs w:val="28"/>
        </w:rPr>
      </w:pPr>
      <w:r w:rsidRPr="00287615">
        <w:rPr>
          <w:color w:val="000000"/>
          <w:sz w:val="28"/>
          <w:szCs w:val="28"/>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38. Порядок официального опубликования (обнародования) и вступления в силу муниципальных правовых актов городского поселения</w:t>
      </w:r>
    </w:p>
    <w:p w:rsidR="00D6666C" w:rsidRPr="00A7512D" w:rsidRDefault="00BA109A" w:rsidP="00A7512D">
      <w:pPr>
        <w:tabs>
          <w:tab w:val="left" w:pos="7371"/>
        </w:tabs>
        <w:adjustRightInd w:val="0"/>
        <w:ind w:firstLine="709"/>
        <w:jc w:val="both"/>
        <w:rPr>
          <w:color w:val="000000"/>
          <w:sz w:val="28"/>
          <w:szCs w:val="28"/>
        </w:rPr>
      </w:pPr>
      <w:r w:rsidRPr="00287615">
        <w:rPr>
          <w:color w:val="000000"/>
          <w:szCs w:val="28"/>
        </w:rPr>
        <w:t>1</w:t>
      </w:r>
      <w:r w:rsidR="00D6666C">
        <w:rPr>
          <w:color w:val="000000"/>
          <w:sz w:val="28"/>
          <w:szCs w:val="28"/>
        </w:rPr>
        <w:t>.</w:t>
      </w:r>
      <w:r w:rsidR="00D6666C" w:rsidRPr="00D6666C">
        <w:rPr>
          <w:color w:val="000000"/>
          <w:sz w:val="28"/>
          <w:szCs w:val="28"/>
        </w:rPr>
        <w:t xml:space="preserve"> </w:t>
      </w:r>
      <w:r w:rsidR="00A7512D" w:rsidRPr="00FC5A91">
        <w:rPr>
          <w:bCs/>
          <w:color w:val="000000"/>
          <w:sz w:val="28"/>
          <w:szCs w:val="28"/>
        </w:rPr>
        <w:t xml:space="preserve">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w:t>
      </w:r>
      <w:r w:rsidR="00A7512D" w:rsidRPr="00FC5A91">
        <w:rPr>
          <w:bCs/>
          <w:color w:val="000000"/>
          <w:sz w:val="28"/>
          <w:szCs w:val="28"/>
        </w:rPr>
        <w:lastRenderedPageBreak/>
        <w:t>в силу в соответствии с Налоговым кодексом Российской Федерации.</w:t>
      </w:r>
      <w:r w:rsidR="00A7512D">
        <w:rPr>
          <w:bCs/>
          <w:color w:val="000000"/>
          <w:sz w:val="28"/>
          <w:szCs w:val="28"/>
        </w:rPr>
        <w:t xml:space="preserve"> </w:t>
      </w:r>
      <w:r w:rsidR="00A7512D" w:rsidRPr="002E026B">
        <w:rPr>
          <w:i/>
          <w:color w:val="000000"/>
          <w:sz w:val="28"/>
          <w:szCs w:val="28"/>
        </w:rPr>
        <w:t>(в ред.</w:t>
      </w:r>
      <w:r w:rsidR="00A7512D">
        <w:rPr>
          <w:i/>
          <w:color w:val="000000"/>
          <w:sz w:val="28"/>
          <w:szCs w:val="28"/>
        </w:rPr>
        <w:t xml:space="preserve"> </w:t>
      </w:r>
      <w:r w:rsidR="00A7512D" w:rsidRPr="002E026B">
        <w:rPr>
          <w:i/>
          <w:color w:val="000000"/>
          <w:sz w:val="28"/>
          <w:szCs w:val="28"/>
        </w:rPr>
        <w:t>ре</w:t>
      </w:r>
      <w:r w:rsidR="00A7512D">
        <w:rPr>
          <w:i/>
          <w:color w:val="000000"/>
          <w:sz w:val="28"/>
          <w:szCs w:val="28"/>
        </w:rPr>
        <w:t>шения Совета от 18.02.2022г №34</w:t>
      </w:r>
      <w:r w:rsidR="00A7512D" w:rsidRPr="002E026B">
        <w:rPr>
          <w:i/>
          <w:color w:val="000000"/>
          <w:sz w:val="28"/>
          <w:szCs w:val="28"/>
        </w:rPr>
        <w:t>)</w:t>
      </w:r>
      <w:r w:rsidR="00A7512D">
        <w:rPr>
          <w:color w:val="000000"/>
          <w:sz w:val="28"/>
          <w:szCs w:val="28"/>
        </w:rPr>
        <w:t>.</w:t>
      </w:r>
      <w:r w:rsidR="00A7512D" w:rsidRPr="002E026B">
        <w:rPr>
          <w:i/>
          <w:color w:val="000000"/>
          <w:sz w:val="28"/>
          <w:szCs w:val="28"/>
        </w:rPr>
        <w:t xml:space="preserve"> </w:t>
      </w:r>
    </w:p>
    <w:p w:rsidR="00BA109A" w:rsidRPr="00287615" w:rsidRDefault="00BA109A" w:rsidP="00D6666C">
      <w:pPr>
        <w:pStyle w:val="2"/>
        <w:suppressAutoHyphens/>
        <w:spacing w:after="0" w:line="240" w:lineRule="auto"/>
        <w:ind w:left="0" w:firstLine="709"/>
        <w:jc w:val="both"/>
        <w:rPr>
          <w:color w:val="000000"/>
          <w:szCs w:val="28"/>
        </w:rPr>
      </w:pPr>
      <w:r w:rsidRPr="00287615">
        <w:rPr>
          <w:color w:val="000000"/>
          <w:szCs w:val="28"/>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D6666C" w:rsidRPr="00D6666C" w:rsidRDefault="00D6666C" w:rsidP="00D6666C">
      <w:pPr>
        <w:spacing w:line="360" w:lineRule="exact"/>
        <w:ind w:firstLine="709"/>
        <w:jc w:val="both"/>
        <w:rPr>
          <w:color w:val="000000"/>
          <w:sz w:val="28"/>
          <w:szCs w:val="28"/>
        </w:rPr>
      </w:pPr>
      <w:r>
        <w:rPr>
          <w:color w:val="000000"/>
          <w:sz w:val="28"/>
          <w:szCs w:val="28"/>
        </w:rPr>
        <w:t>4.</w:t>
      </w:r>
      <w:r w:rsidRPr="00D6666C">
        <w:rPr>
          <w:rFonts w:eastAsiaTheme="minorHAnsi"/>
          <w:sz w:val="28"/>
          <w:szCs w:val="28"/>
          <w:lang w:eastAsia="en-US"/>
        </w:rPr>
        <w:t xml:space="preserve"> </w:t>
      </w:r>
      <w:r w:rsidRPr="00D6666C">
        <w:rPr>
          <w:color w:val="000000"/>
          <w:sz w:val="28"/>
          <w:szCs w:val="28"/>
        </w:rPr>
        <w:t>Официальным опубликованием муниципального правового акта городского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определённом в качестве источника официального опубликования муниципальных правовых актов городского поселения.</w:t>
      </w:r>
    </w:p>
    <w:p w:rsidR="00D6666C" w:rsidRPr="00D6666C" w:rsidRDefault="00D6666C" w:rsidP="00D6666C">
      <w:pPr>
        <w:spacing w:line="360" w:lineRule="exact"/>
        <w:ind w:firstLine="709"/>
        <w:jc w:val="both"/>
        <w:rPr>
          <w:color w:val="000000"/>
          <w:sz w:val="28"/>
          <w:szCs w:val="28"/>
        </w:rPr>
      </w:pPr>
      <w:r w:rsidRPr="00D6666C">
        <w:rPr>
          <w:color w:val="000000"/>
          <w:sz w:val="28"/>
          <w:szCs w:val="28"/>
        </w:rPr>
        <w:t>Официальным обнародованием муниципального правового акта городского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городского поселения, определяемых решением Совета городского поселения.</w:t>
      </w:r>
    </w:p>
    <w:p w:rsidR="00D6666C" w:rsidRPr="00D6666C" w:rsidRDefault="00D6666C" w:rsidP="00D6666C">
      <w:pPr>
        <w:spacing w:line="360" w:lineRule="exact"/>
        <w:ind w:firstLine="709"/>
        <w:jc w:val="both"/>
        <w:rPr>
          <w:bCs/>
          <w:sz w:val="28"/>
          <w:szCs w:val="28"/>
        </w:rPr>
      </w:pPr>
      <w:r w:rsidRPr="00D6666C">
        <w:rPr>
          <w:sz w:val="28"/>
          <w:szCs w:val="28"/>
        </w:rPr>
        <w:t>Дополнительным источником официального опубликования (обнародования) Устава</w:t>
      </w:r>
      <w:r w:rsidRPr="00D6666C">
        <w:rPr>
          <w:bCs/>
          <w:sz w:val="28"/>
          <w:szCs w:val="28"/>
        </w:rPr>
        <w:t xml:space="preserve"> городского поселения, муниципального правового акта о внесении изменений и дополнений в Устав городского поселения является также размещение его на </w:t>
      </w:r>
      <w:r w:rsidRPr="00D6666C">
        <w:rPr>
          <w:color w:val="000000"/>
          <w:sz w:val="28"/>
          <w:szCs w:val="28"/>
        </w:rPr>
        <w:t xml:space="preserve">портале Министерства юстиции Российской Федерации </w:t>
      </w:r>
      <w:r w:rsidRPr="00D6666C">
        <w:rPr>
          <w:bCs/>
          <w:sz w:val="28"/>
          <w:szCs w:val="28"/>
        </w:rPr>
        <w:t>«Нормативные правовые акты в Российской Федерации» (</w:t>
      </w:r>
      <w:r w:rsidRPr="00D6666C">
        <w:rPr>
          <w:bCs/>
          <w:sz w:val="28"/>
          <w:szCs w:val="28"/>
          <w:lang w:val="en-US"/>
        </w:rPr>
        <w:t>http</w:t>
      </w:r>
      <w:r w:rsidRPr="00D6666C">
        <w:rPr>
          <w:bCs/>
          <w:sz w:val="28"/>
          <w:szCs w:val="28"/>
        </w:rPr>
        <w:t>://</w:t>
      </w:r>
      <w:proofErr w:type="spellStart"/>
      <w:r w:rsidRPr="00D6666C">
        <w:rPr>
          <w:bCs/>
          <w:sz w:val="28"/>
          <w:szCs w:val="28"/>
          <w:lang w:val="en-US"/>
        </w:rPr>
        <w:t>pravo</w:t>
      </w:r>
      <w:proofErr w:type="spellEnd"/>
      <w:r w:rsidRPr="00D6666C">
        <w:rPr>
          <w:bCs/>
          <w:sz w:val="28"/>
          <w:szCs w:val="28"/>
        </w:rPr>
        <w:t>-</w:t>
      </w:r>
      <w:proofErr w:type="spellStart"/>
      <w:r w:rsidRPr="00D6666C">
        <w:rPr>
          <w:bCs/>
          <w:sz w:val="28"/>
          <w:szCs w:val="28"/>
          <w:lang w:val="en-US"/>
        </w:rPr>
        <w:t>minjust</w:t>
      </w:r>
      <w:proofErr w:type="spellEnd"/>
      <w:r w:rsidRPr="00D6666C">
        <w:rPr>
          <w:bCs/>
          <w:sz w:val="28"/>
          <w:szCs w:val="28"/>
        </w:rPr>
        <w:t>.</w:t>
      </w:r>
      <w:proofErr w:type="spellStart"/>
      <w:r w:rsidRPr="00D6666C">
        <w:rPr>
          <w:bCs/>
          <w:sz w:val="28"/>
          <w:szCs w:val="28"/>
          <w:lang w:val="en-US"/>
        </w:rPr>
        <w:t>ru</w:t>
      </w:r>
      <w:proofErr w:type="spellEnd"/>
      <w:r w:rsidRPr="00D6666C">
        <w:rPr>
          <w:bCs/>
          <w:sz w:val="28"/>
          <w:szCs w:val="28"/>
        </w:rPr>
        <w:t>, http://право-минюст.рф, регистрация в качестве сетевого издания Эл № ФС77-72471 от 05.03.2018).</w:t>
      </w:r>
    </w:p>
    <w:p w:rsidR="00D6666C" w:rsidRPr="00D6666C" w:rsidRDefault="00D6666C" w:rsidP="00D6666C">
      <w:pPr>
        <w:spacing w:line="360" w:lineRule="exact"/>
        <w:ind w:firstLine="709"/>
        <w:jc w:val="both"/>
        <w:rPr>
          <w:bCs/>
          <w:sz w:val="28"/>
          <w:szCs w:val="28"/>
        </w:rPr>
      </w:pPr>
      <w:r w:rsidRPr="00D6666C">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D6666C">
        <w:rPr>
          <w:color w:val="000000"/>
          <w:sz w:val="28"/>
          <w:szCs w:val="28"/>
        </w:rPr>
        <w:t xml:space="preserve">портале Министерства юстиции Российской Федерации </w:t>
      </w:r>
      <w:r w:rsidRPr="00D6666C">
        <w:rPr>
          <w:bCs/>
          <w:sz w:val="28"/>
          <w:szCs w:val="28"/>
        </w:rPr>
        <w:t>«Нормативные правовые акты в Российской Федерации» (</w:t>
      </w:r>
      <w:r w:rsidRPr="00D6666C">
        <w:rPr>
          <w:bCs/>
          <w:sz w:val="28"/>
          <w:szCs w:val="28"/>
          <w:lang w:val="en-US"/>
        </w:rPr>
        <w:t>http</w:t>
      </w:r>
      <w:r w:rsidRPr="00D6666C">
        <w:rPr>
          <w:bCs/>
          <w:sz w:val="28"/>
          <w:szCs w:val="28"/>
        </w:rPr>
        <w:t>://</w:t>
      </w:r>
      <w:proofErr w:type="spellStart"/>
      <w:r w:rsidRPr="00D6666C">
        <w:rPr>
          <w:bCs/>
          <w:sz w:val="28"/>
          <w:szCs w:val="28"/>
          <w:lang w:val="en-US"/>
        </w:rPr>
        <w:t>pravo</w:t>
      </w:r>
      <w:proofErr w:type="spellEnd"/>
      <w:r w:rsidRPr="00D6666C">
        <w:rPr>
          <w:bCs/>
          <w:sz w:val="28"/>
          <w:szCs w:val="28"/>
        </w:rPr>
        <w:t>-</w:t>
      </w:r>
      <w:proofErr w:type="spellStart"/>
      <w:r w:rsidRPr="00D6666C">
        <w:rPr>
          <w:bCs/>
          <w:sz w:val="28"/>
          <w:szCs w:val="28"/>
          <w:lang w:val="en-US"/>
        </w:rPr>
        <w:t>minjust</w:t>
      </w:r>
      <w:proofErr w:type="spellEnd"/>
      <w:r w:rsidRPr="00D6666C">
        <w:rPr>
          <w:bCs/>
          <w:sz w:val="28"/>
          <w:szCs w:val="28"/>
        </w:rPr>
        <w:t>.</w:t>
      </w:r>
      <w:proofErr w:type="spellStart"/>
      <w:r w:rsidRPr="00D6666C">
        <w:rPr>
          <w:bCs/>
          <w:sz w:val="28"/>
          <w:szCs w:val="28"/>
          <w:lang w:val="en-US"/>
        </w:rPr>
        <w:t>ru</w:t>
      </w:r>
      <w:proofErr w:type="spellEnd"/>
      <w:r w:rsidRPr="00D6666C">
        <w:rPr>
          <w:bCs/>
          <w:sz w:val="28"/>
          <w:szCs w:val="28"/>
        </w:rPr>
        <w:t>, http://право-минюст.рф, регистрация в качестве сетевого издания Эл № ФС77-72471 от 05.03.2018). Иные м</w:t>
      </w:r>
      <w:r w:rsidRPr="00D6666C">
        <w:rPr>
          <w:sz w:val="28"/>
          <w:szCs w:val="28"/>
        </w:rPr>
        <w:t xml:space="preserve">униципальные нормативные правовые </w:t>
      </w:r>
      <w:r w:rsidRPr="00D6666C">
        <w:rPr>
          <w:bCs/>
          <w:sz w:val="28"/>
          <w:szCs w:val="28"/>
        </w:rPr>
        <w:t xml:space="preserve">акты или соглашения, заключённые между органами местного самоуправления, направляются для размещения в указанном </w:t>
      </w:r>
      <w:r w:rsidRPr="00D6666C">
        <w:rPr>
          <w:bCs/>
          <w:sz w:val="28"/>
          <w:szCs w:val="28"/>
        </w:rPr>
        <w:lastRenderedPageBreak/>
        <w:t>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D6666C" w:rsidRPr="00D6666C" w:rsidRDefault="00D6666C" w:rsidP="00D6666C">
      <w:pPr>
        <w:spacing w:line="360" w:lineRule="exact"/>
        <w:ind w:firstLine="851"/>
        <w:jc w:val="both"/>
        <w:rPr>
          <w:rFonts w:ascii="Verdana" w:hAnsi="Verdana"/>
          <w:sz w:val="28"/>
          <w:szCs w:val="28"/>
        </w:rPr>
      </w:pPr>
      <w:r w:rsidRPr="00D6666C">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6666C" w:rsidRPr="00D6666C" w:rsidRDefault="00D6666C" w:rsidP="00D6666C">
      <w:pPr>
        <w:autoSpaceDE w:val="0"/>
        <w:autoSpaceDN w:val="0"/>
        <w:adjustRightInd w:val="0"/>
        <w:ind w:firstLine="708"/>
        <w:jc w:val="both"/>
        <w:rPr>
          <w:rFonts w:eastAsiaTheme="minorHAnsi"/>
          <w:sz w:val="28"/>
          <w:szCs w:val="28"/>
          <w:lang w:eastAsia="en-US"/>
        </w:rPr>
      </w:pPr>
      <w:r w:rsidRPr="00D6666C">
        <w:rPr>
          <w:bCs/>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D6666C">
        <w:rPr>
          <w:bCs/>
          <w:sz w:val="28"/>
          <w:szCs w:val="28"/>
          <w:u w:val="single"/>
        </w:rPr>
        <w:t>(</w:t>
      </w:r>
      <w:hyperlink r:id="rId9" w:history="1">
        <w:r w:rsidRPr="00D6666C">
          <w:rPr>
            <w:bCs/>
            <w:color w:val="0000FF" w:themeColor="hyperlink"/>
            <w:sz w:val="28"/>
            <w:szCs w:val="28"/>
            <w:u w:val="single"/>
            <w:lang w:val="en-US"/>
          </w:rPr>
          <w:t>http</w:t>
        </w:r>
        <w:r w:rsidRPr="00D6666C">
          <w:rPr>
            <w:bCs/>
            <w:color w:val="0000FF" w:themeColor="hyperlink"/>
            <w:sz w:val="28"/>
            <w:szCs w:val="28"/>
            <w:u w:val="single"/>
          </w:rPr>
          <w:t>://</w:t>
        </w:r>
        <w:proofErr w:type="spellStart"/>
        <w:r w:rsidRPr="00D6666C">
          <w:rPr>
            <w:bCs/>
            <w:color w:val="0000FF" w:themeColor="hyperlink"/>
            <w:sz w:val="28"/>
            <w:szCs w:val="28"/>
            <w:u w:val="single"/>
            <w:lang w:val="en-US"/>
          </w:rPr>
          <w:t>zabadm</w:t>
        </w:r>
        <w:proofErr w:type="spellEnd"/>
        <w:r w:rsidRPr="00D6666C">
          <w:rPr>
            <w:bCs/>
            <w:color w:val="0000FF" w:themeColor="hyperlink"/>
            <w:sz w:val="28"/>
            <w:szCs w:val="28"/>
            <w:u w:val="single"/>
          </w:rPr>
          <w:t>.</w:t>
        </w:r>
        <w:proofErr w:type="spellStart"/>
        <w:r w:rsidRPr="00D6666C">
          <w:rPr>
            <w:bCs/>
            <w:color w:val="0000FF" w:themeColor="hyperlink"/>
            <w:sz w:val="28"/>
            <w:szCs w:val="28"/>
            <w:u w:val="single"/>
            <w:lang w:val="en-US"/>
          </w:rPr>
          <w:t>ru</w:t>
        </w:r>
        <w:proofErr w:type="spellEnd"/>
        <w:r w:rsidRPr="00D6666C">
          <w:rPr>
            <w:bCs/>
            <w:color w:val="0000FF" w:themeColor="hyperlink"/>
            <w:sz w:val="28"/>
            <w:szCs w:val="28"/>
            <w:u w:val="single"/>
          </w:rPr>
          <w:t>).</w:t>
        </w:r>
        <w:r w:rsidRPr="00D6666C">
          <w:rPr>
            <w:rFonts w:eastAsiaTheme="minorHAnsi"/>
            <w:color w:val="0000FF" w:themeColor="hyperlink"/>
            <w:sz w:val="28"/>
            <w:szCs w:val="28"/>
            <w:u w:val="single"/>
            <w:lang w:eastAsia="en-US"/>
          </w:rPr>
          <w:t>»</w:t>
        </w:r>
      </w:hyperlink>
    </w:p>
    <w:p w:rsidR="00D6666C" w:rsidRPr="00D6666C" w:rsidRDefault="00D6666C" w:rsidP="00D6666C">
      <w:pPr>
        <w:pStyle w:val="ConsPlusNormal"/>
        <w:ind w:firstLine="709"/>
        <w:jc w:val="both"/>
        <w:rPr>
          <w:rFonts w:ascii="Times New Roman" w:hAnsi="Times New Roman" w:cs="Times New Roman"/>
          <w:i/>
          <w:color w:val="000000"/>
          <w:sz w:val="28"/>
          <w:szCs w:val="28"/>
        </w:rPr>
      </w:pPr>
      <w:r w:rsidRPr="002E026B">
        <w:rPr>
          <w:rFonts w:ascii="Times New Roman" w:hAnsi="Times New Roman" w:cs="Times New Roman"/>
          <w:i/>
          <w:color w:val="000000"/>
          <w:sz w:val="28"/>
          <w:szCs w:val="28"/>
        </w:rPr>
        <w:t>(в ред.</w:t>
      </w:r>
      <w:r>
        <w:rPr>
          <w:rFonts w:ascii="Times New Roman" w:hAnsi="Times New Roman" w:cs="Times New Roman"/>
          <w:i/>
          <w:color w:val="000000"/>
          <w:sz w:val="28"/>
          <w:szCs w:val="28"/>
        </w:rPr>
        <w:t xml:space="preserve"> </w:t>
      </w:r>
      <w:r w:rsidRPr="002E026B">
        <w:rPr>
          <w:rFonts w:ascii="Times New Roman" w:hAnsi="Times New Roman" w:cs="Times New Roman"/>
          <w:i/>
          <w:color w:val="000000"/>
          <w:sz w:val="28"/>
          <w:szCs w:val="28"/>
        </w:rPr>
        <w:t>решения Совета от 24.12.2019г №182)</w:t>
      </w:r>
    </w:p>
    <w:p w:rsidR="00BA109A" w:rsidRPr="00287615" w:rsidRDefault="00BA109A" w:rsidP="00D6666C">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ГЛАВА </w:t>
      </w:r>
      <w:r w:rsidRPr="00287615">
        <w:rPr>
          <w:b/>
          <w:color w:val="000000"/>
          <w:sz w:val="28"/>
          <w:szCs w:val="28"/>
          <w:lang w:val="en-US"/>
        </w:rPr>
        <w:t>VII</w:t>
      </w:r>
      <w:r w:rsidRPr="00287615">
        <w:rPr>
          <w:b/>
          <w:color w:val="000000"/>
          <w:sz w:val="28"/>
          <w:szCs w:val="28"/>
        </w:rPr>
        <w:t xml:space="preserve">. ЭКОНОМИЧЕСКАЯ ОСНОВА МЕСТНОГО САМОУПРАВЛЕНИЯ В ГОРОДСКОМ ПОСЕЛЕНИИ </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39. Экономическая основа местного самоуправления в городском поселении </w:t>
      </w:r>
    </w:p>
    <w:p w:rsidR="00BA109A" w:rsidRPr="00287615" w:rsidRDefault="00BA109A" w:rsidP="00BA109A">
      <w:pPr>
        <w:suppressAutoHyphens/>
        <w:ind w:firstLine="709"/>
        <w:jc w:val="both"/>
        <w:rPr>
          <w:color w:val="000000"/>
          <w:sz w:val="28"/>
          <w:szCs w:val="28"/>
        </w:rPr>
      </w:pPr>
      <w:r w:rsidRPr="00287615">
        <w:rPr>
          <w:color w:val="000000"/>
          <w:sz w:val="28"/>
          <w:szCs w:val="28"/>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40. Имущество городского поселения </w:t>
      </w:r>
    </w:p>
    <w:p w:rsidR="00BA109A" w:rsidRPr="00287615" w:rsidRDefault="00BA109A" w:rsidP="00BA109A">
      <w:pPr>
        <w:tabs>
          <w:tab w:val="left" w:pos="7371"/>
        </w:tabs>
        <w:ind w:firstLine="709"/>
        <w:jc w:val="both"/>
        <w:rPr>
          <w:color w:val="000000"/>
          <w:sz w:val="28"/>
          <w:szCs w:val="28"/>
        </w:rPr>
      </w:pPr>
      <w:r w:rsidRPr="00287615">
        <w:rPr>
          <w:color w:val="000000"/>
          <w:sz w:val="28"/>
          <w:szCs w:val="28"/>
        </w:rPr>
        <w:t>1. В собственности городского поселения может находиться имущество, определенное частью 1 статьи 50 Федерального закона № 131-ФЗ.</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41. Владение, пользование и распоряжение имуществом городского поселения </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lastRenderedPageBreak/>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Доходы от использования и приватизации муниципального имущества городского поселения поступают в бюджет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BA109A" w:rsidRPr="00287615" w:rsidRDefault="00BA109A" w:rsidP="00BA109A">
      <w:pPr>
        <w:autoSpaceDE w:val="0"/>
        <w:autoSpaceDN w:val="0"/>
        <w:adjustRightInd w:val="0"/>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42. Бюджет городского поселения </w:t>
      </w:r>
    </w:p>
    <w:p w:rsidR="00BA109A" w:rsidRPr="00287615" w:rsidRDefault="00BA109A" w:rsidP="00BA109A">
      <w:pPr>
        <w:suppressAutoHyphens/>
        <w:ind w:firstLine="709"/>
        <w:jc w:val="both"/>
        <w:rPr>
          <w:color w:val="000000"/>
          <w:sz w:val="28"/>
          <w:szCs w:val="28"/>
        </w:rPr>
      </w:pPr>
      <w:r w:rsidRPr="00287615">
        <w:rPr>
          <w:color w:val="000000"/>
          <w:sz w:val="28"/>
          <w:szCs w:val="28"/>
        </w:rPr>
        <w:t>1. Городское поселение имеет собственный бюджет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10" w:history="1">
        <w:r w:rsidRPr="00287615">
          <w:rPr>
            <w:color w:val="000000"/>
            <w:sz w:val="28"/>
            <w:szCs w:val="28"/>
          </w:rPr>
          <w:t>кодексом</w:t>
        </w:r>
      </w:hyperlink>
      <w:r w:rsidRPr="00287615">
        <w:rPr>
          <w:color w:val="000000"/>
          <w:sz w:val="28"/>
          <w:szCs w:val="28"/>
        </w:rPr>
        <w:t xml:space="preserve"> Российской Федерации.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 xml:space="preserve">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11" w:history="1">
        <w:r w:rsidRPr="00287615">
          <w:rPr>
            <w:color w:val="000000"/>
            <w:sz w:val="28"/>
            <w:szCs w:val="28"/>
          </w:rPr>
          <w:t>кодексом</w:t>
        </w:r>
      </w:hyperlink>
      <w:r w:rsidRPr="00287615">
        <w:rPr>
          <w:color w:val="000000"/>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lastRenderedPageBreak/>
        <w:t xml:space="preserve">3. Бюджетные полномочия городского поселения устанавливаются Бюджетным </w:t>
      </w:r>
      <w:hyperlink r:id="rId12" w:history="1">
        <w:r w:rsidRPr="00287615">
          <w:rPr>
            <w:color w:val="000000"/>
            <w:sz w:val="28"/>
            <w:szCs w:val="28"/>
          </w:rPr>
          <w:t>кодексом</w:t>
        </w:r>
      </w:hyperlink>
      <w:r w:rsidRPr="00287615">
        <w:rPr>
          <w:color w:val="000000"/>
          <w:sz w:val="28"/>
          <w:szCs w:val="28"/>
        </w:rPr>
        <w:t xml:space="preserve"> Российской Федерации.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109A" w:rsidRPr="00287615" w:rsidRDefault="00BA109A" w:rsidP="00BA109A">
      <w:pPr>
        <w:suppressAutoHyphens/>
        <w:ind w:firstLine="709"/>
        <w:jc w:val="both"/>
        <w:rPr>
          <w:color w:val="000000"/>
          <w:sz w:val="28"/>
          <w:szCs w:val="28"/>
        </w:rPr>
      </w:pPr>
      <w:r w:rsidRPr="00287615">
        <w:rPr>
          <w:color w:val="000000"/>
          <w:sz w:val="28"/>
          <w:szCs w:val="28"/>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BA109A" w:rsidRPr="00287615" w:rsidRDefault="00BA109A" w:rsidP="00BA109A">
      <w:pPr>
        <w:suppressAutoHyphens/>
        <w:ind w:firstLine="709"/>
        <w:jc w:val="both"/>
        <w:rPr>
          <w:color w:val="000000"/>
          <w:sz w:val="28"/>
          <w:szCs w:val="28"/>
        </w:rPr>
      </w:pPr>
      <w:r w:rsidRPr="00287615">
        <w:rPr>
          <w:color w:val="000000"/>
          <w:sz w:val="28"/>
          <w:szCs w:val="28"/>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BA109A" w:rsidRPr="00287615" w:rsidRDefault="00BA109A" w:rsidP="00BA109A">
      <w:pPr>
        <w:suppressAutoHyphens/>
        <w:ind w:firstLine="709"/>
        <w:jc w:val="both"/>
        <w:rPr>
          <w:color w:val="000000"/>
          <w:sz w:val="28"/>
          <w:szCs w:val="28"/>
        </w:rPr>
      </w:pPr>
    </w:p>
    <w:p w:rsidR="00BA109A" w:rsidRPr="00287615" w:rsidRDefault="00BA109A" w:rsidP="00BA109A">
      <w:pPr>
        <w:autoSpaceDE w:val="0"/>
        <w:autoSpaceDN w:val="0"/>
        <w:adjustRightInd w:val="0"/>
        <w:ind w:firstLine="709"/>
        <w:jc w:val="both"/>
        <w:rPr>
          <w:b/>
          <w:color w:val="000000"/>
          <w:sz w:val="28"/>
          <w:szCs w:val="28"/>
        </w:rPr>
      </w:pPr>
      <w:r w:rsidRPr="00287615">
        <w:rPr>
          <w:b/>
          <w:color w:val="000000"/>
          <w:sz w:val="28"/>
          <w:szCs w:val="28"/>
        </w:rPr>
        <w:t>Статья 43. Закупки для обеспечения муниципальных нужд</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Закупки товаров, работ, услуг для обеспечения муниципальных нужд осуществляются за счет средств бюджета городского поселения.</w:t>
      </w:r>
    </w:p>
    <w:p w:rsidR="00BA109A" w:rsidRPr="00287615" w:rsidRDefault="00BA109A" w:rsidP="00BA109A">
      <w:pPr>
        <w:autoSpaceDE w:val="0"/>
        <w:autoSpaceDN w:val="0"/>
        <w:adjustRightInd w:val="0"/>
        <w:ind w:firstLine="709"/>
        <w:jc w:val="both"/>
        <w:rPr>
          <w:color w:val="000000"/>
          <w:sz w:val="28"/>
          <w:szCs w:val="28"/>
        </w:rPr>
      </w:pPr>
    </w:p>
    <w:p w:rsidR="00BA109A" w:rsidRPr="00287615" w:rsidRDefault="00BA109A" w:rsidP="00BA109A">
      <w:pPr>
        <w:autoSpaceDE w:val="0"/>
        <w:autoSpaceDN w:val="0"/>
        <w:adjustRightInd w:val="0"/>
        <w:ind w:firstLine="709"/>
        <w:jc w:val="both"/>
        <w:outlineLvl w:val="0"/>
        <w:rPr>
          <w:b/>
          <w:bCs/>
          <w:color w:val="000000"/>
          <w:sz w:val="28"/>
          <w:szCs w:val="28"/>
        </w:rPr>
      </w:pPr>
      <w:r w:rsidRPr="00287615">
        <w:rPr>
          <w:b/>
          <w:bCs/>
          <w:color w:val="000000"/>
          <w:sz w:val="28"/>
          <w:szCs w:val="28"/>
        </w:rPr>
        <w:t>Статья 44. Муниципальные заимствования</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BA109A" w:rsidRPr="00287615" w:rsidRDefault="00BA109A" w:rsidP="00BA109A">
      <w:pPr>
        <w:suppressAutoHyphens/>
        <w:ind w:firstLine="709"/>
        <w:jc w:val="both"/>
        <w:rPr>
          <w:b/>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lastRenderedPageBreak/>
        <w:t xml:space="preserve">ГЛАВА </w:t>
      </w:r>
      <w:r w:rsidRPr="00287615">
        <w:rPr>
          <w:b/>
          <w:color w:val="000000"/>
          <w:sz w:val="28"/>
          <w:szCs w:val="28"/>
          <w:lang w:val="en-US"/>
        </w:rPr>
        <w:t>VIII</w:t>
      </w:r>
      <w:r w:rsidRPr="00287615">
        <w:rPr>
          <w:b/>
          <w:color w:val="000000"/>
          <w:sz w:val="28"/>
          <w:szCs w:val="28"/>
        </w:rPr>
        <w:t xml:space="preserve">. ОТВЕТСТВЕННОСТЬ ОРГАНОВ МЕСТНОГО САМОУПРАВЛЕНИЯ И ДОЛЖНОСТНЫХ ЛИЦ МЕСТНОГО САМОУПРАВЛЕНИЯ ГОРОДСКОГО ПОСЕЛЕНИЯ </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45. Ответственность органов местного самоуправления и должностных лиц местного самоуправления городского поселения </w:t>
      </w:r>
    </w:p>
    <w:p w:rsidR="00BA109A" w:rsidRPr="00287615" w:rsidRDefault="00BA109A" w:rsidP="00BA109A">
      <w:pPr>
        <w:suppressAutoHyphens/>
        <w:ind w:firstLine="709"/>
        <w:jc w:val="both"/>
        <w:rPr>
          <w:color w:val="000000"/>
          <w:sz w:val="28"/>
          <w:szCs w:val="28"/>
        </w:rPr>
      </w:pPr>
      <w:r w:rsidRPr="00287615">
        <w:rPr>
          <w:color w:val="000000"/>
          <w:sz w:val="28"/>
          <w:szCs w:val="28"/>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BA109A" w:rsidRPr="00287615" w:rsidRDefault="00BA109A" w:rsidP="00BA109A">
      <w:pPr>
        <w:suppressAutoHyphens/>
        <w:ind w:firstLine="709"/>
        <w:jc w:val="both"/>
        <w:rPr>
          <w:color w:val="000000"/>
          <w:sz w:val="28"/>
          <w:szCs w:val="28"/>
        </w:rPr>
      </w:pPr>
      <w:r w:rsidRPr="00287615">
        <w:rPr>
          <w:color w:val="000000"/>
          <w:sz w:val="28"/>
          <w:szCs w:val="28"/>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BA109A" w:rsidRPr="00287615" w:rsidRDefault="00BA109A" w:rsidP="00BA109A">
      <w:pPr>
        <w:suppressAutoHyphens/>
        <w:ind w:firstLine="709"/>
        <w:jc w:val="both"/>
        <w:rPr>
          <w:color w:val="000000"/>
          <w:sz w:val="28"/>
          <w:szCs w:val="28"/>
        </w:rPr>
      </w:pPr>
      <w:r w:rsidRPr="00287615">
        <w:rPr>
          <w:color w:val="000000"/>
          <w:sz w:val="28"/>
          <w:szCs w:val="28"/>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BA109A" w:rsidRPr="00287615" w:rsidRDefault="00BA109A" w:rsidP="00BA109A">
      <w:pPr>
        <w:suppressAutoHyphens/>
        <w:ind w:firstLine="709"/>
        <w:jc w:val="both"/>
        <w:rPr>
          <w:color w:val="000000"/>
          <w:sz w:val="28"/>
          <w:szCs w:val="28"/>
        </w:rPr>
      </w:pPr>
    </w:p>
    <w:p w:rsidR="00BA109A" w:rsidRPr="00287615" w:rsidRDefault="00BA109A" w:rsidP="00BA109A">
      <w:pPr>
        <w:widowControl w:val="0"/>
        <w:autoSpaceDE w:val="0"/>
        <w:autoSpaceDN w:val="0"/>
        <w:adjustRightInd w:val="0"/>
        <w:ind w:firstLine="709"/>
        <w:jc w:val="both"/>
        <w:outlineLvl w:val="3"/>
        <w:rPr>
          <w:b/>
          <w:bCs/>
          <w:color w:val="000000"/>
          <w:sz w:val="28"/>
          <w:szCs w:val="28"/>
        </w:rPr>
      </w:pPr>
      <w:r w:rsidRPr="00287615">
        <w:rPr>
          <w:b/>
          <w:bCs/>
          <w:color w:val="000000"/>
          <w:sz w:val="28"/>
          <w:szCs w:val="28"/>
        </w:rPr>
        <w:t xml:space="preserve">Статья 46. Ответственность </w:t>
      </w:r>
      <w:r w:rsidRPr="00287615">
        <w:rPr>
          <w:b/>
          <w:color w:val="000000"/>
          <w:sz w:val="28"/>
          <w:szCs w:val="28"/>
        </w:rPr>
        <w:t xml:space="preserve">органов местного самоуправления и должностных лиц местного самоуправления городского поселения перед </w:t>
      </w:r>
      <w:r w:rsidRPr="00287615">
        <w:rPr>
          <w:b/>
          <w:bCs/>
          <w:color w:val="000000"/>
          <w:sz w:val="28"/>
          <w:szCs w:val="28"/>
        </w:rPr>
        <w:t>государством</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3" w:tgtFrame="_self" w:history="1">
        <w:r w:rsidRPr="00BA109A">
          <w:rPr>
            <w:rStyle w:val="a6"/>
            <w:color w:val="000000"/>
            <w:sz w:val="28"/>
            <w:szCs w:val="28"/>
            <w:lang w:val="ru-RU"/>
          </w:rPr>
          <w:t>Конституции Российской Федерации</w:t>
        </w:r>
      </w:hyperlink>
      <w:r w:rsidRPr="00287615">
        <w:rPr>
          <w:color w:val="000000"/>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t xml:space="preserve">1) если соответствующим судом установлено, что Советом городского поселения принят нормативный правовой акт, противоречащий </w:t>
      </w:r>
      <w:hyperlink r:id="rId14" w:tgtFrame="_self" w:history="1">
        <w:r w:rsidRPr="00BA109A">
          <w:rPr>
            <w:rStyle w:val="a6"/>
            <w:color w:val="000000"/>
            <w:sz w:val="28"/>
            <w:szCs w:val="28"/>
            <w:lang w:val="ru-RU"/>
          </w:rPr>
          <w:t>Конституции Российской Федерации</w:t>
        </w:r>
      </w:hyperlink>
      <w:r w:rsidRPr="00287615">
        <w:rPr>
          <w:color w:val="000000"/>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A109A" w:rsidRPr="00287615" w:rsidRDefault="00BA109A" w:rsidP="00BA109A">
      <w:pPr>
        <w:shd w:val="clear" w:color="auto" w:fill="FFFFFF"/>
        <w:suppressAutoHyphens/>
        <w:ind w:firstLine="709"/>
        <w:jc w:val="both"/>
        <w:rPr>
          <w:color w:val="000000"/>
          <w:sz w:val="28"/>
          <w:szCs w:val="28"/>
        </w:rPr>
      </w:pPr>
      <w:r w:rsidRPr="00287615">
        <w:rPr>
          <w:color w:val="000000"/>
          <w:sz w:val="28"/>
          <w:szCs w:val="28"/>
        </w:rPr>
        <w:lastRenderedPageBreak/>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BA109A" w:rsidRPr="00287615" w:rsidRDefault="00BA109A" w:rsidP="00BA109A">
      <w:pPr>
        <w:shd w:val="clear" w:color="auto" w:fill="FFFFFF"/>
        <w:tabs>
          <w:tab w:val="left" w:pos="3504"/>
        </w:tabs>
        <w:suppressAutoHyphens/>
        <w:ind w:firstLine="709"/>
        <w:jc w:val="both"/>
        <w:rPr>
          <w:color w:val="000000"/>
          <w:sz w:val="28"/>
          <w:szCs w:val="28"/>
        </w:rPr>
      </w:pPr>
      <w:r w:rsidRPr="00287615">
        <w:rPr>
          <w:color w:val="000000"/>
          <w:sz w:val="28"/>
          <w:szCs w:val="28"/>
        </w:rPr>
        <w:t>3. Глава городского поселения может быть отрешен от должности Губернатором Забайкальского края в случае:</w:t>
      </w:r>
    </w:p>
    <w:p w:rsidR="00BA109A" w:rsidRPr="00287615" w:rsidRDefault="00BA109A" w:rsidP="00BA109A">
      <w:pPr>
        <w:shd w:val="clear" w:color="auto" w:fill="FFFFFF"/>
        <w:tabs>
          <w:tab w:val="left" w:pos="3107"/>
        </w:tabs>
        <w:suppressAutoHyphens/>
        <w:ind w:firstLine="709"/>
        <w:jc w:val="both"/>
        <w:rPr>
          <w:color w:val="000000"/>
          <w:sz w:val="28"/>
          <w:szCs w:val="28"/>
        </w:rPr>
      </w:pPr>
      <w:r w:rsidRPr="00287615">
        <w:rPr>
          <w:color w:val="000000"/>
          <w:sz w:val="28"/>
          <w:szCs w:val="28"/>
        </w:rPr>
        <w:t xml:space="preserve">1) издания главой городского поселения нормативного правового акта, противоречащего </w:t>
      </w:r>
      <w:hyperlink r:id="rId15" w:tgtFrame="_self" w:history="1">
        <w:r w:rsidRPr="00BA109A">
          <w:rPr>
            <w:rStyle w:val="a6"/>
            <w:color w:val="000000"/>
            <w:sz w:val="28"/>
            <w:szCs w:val="28"/>
            <w:lang w:val="ru-RU"/>
          </w:rPr>
          <w:t>Конституции Российской Федерации</w:t>
        </w:r>
      </w:hyperlink>
      <w:r w:rsidRPr="00287615">
        <w:rPr>
          <w:color w:val="000000"/>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A109A" w:rsidRPr="00287615" w:rsidRDefault="00BA109A" w:rsidP="00BA109A">
      <w:pPr>
        <w:shd w:val="clear" w:color="auto" w:fill="FFFFFF"/>
        <w:tabs>
          <w:tab w:val="left" w:pos="2460"/>
        </w:tabs>
        <w:suppressAutoHyphens/>
        <w:ind w:firstLine="709"/>
        <w:jc w:val="both"/>
        <w:rPr>
          <w:color w:val="000000"/>
          <w:sz w:val="28"/>
          <w:szCs w:val="28"/>
        </w:rPr>
      </w:pPr>
      <w:r w:rsidRPr="00287615">
        <w:rPr>
          <w:color w:val="000000"/>
          <w:sz w:val="28"/>
          <w:szCs w:val="28"/>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sidRPr="00287615">
        <w:rPr>
          <w:iCs/>
          <w:color w:val="000000"/>
          <w:sz w:val="28"/>
          <w:szCs w:val="28"/>
        </w:rPr>
        <w:t xml:space="preserve"> мер по исполнению решения суда.</w:t>
      </w:r>
    </w:p>
    <w:p w:rsidR="00BA109A" w:rsidRPr="00287615" w:rsidRDefault="00BA109A" w:rsidP="00BA109A">
      <w:pPr>
        <w:shd w:val="clear" w:color="auto" w:fill="FFFFFF"/>
        <w:tabs>
          <w:tab w:val="left" w:pos="1743"/>
        </w:tabs>
        <w:ind w:firstLine="709"/>
        <w:jc w:val="both"/>
        <w:rPr>
          <w:color w:val="000000"/>
          <w:sz w:val="28"/>
          <w:szCs w:val="28"/>
        </w:rPr>
      </w:pPr>
      <w:r w:rsidRPr="00287615">
        <w:rPr>
          <w:color w:val="000000"/>
          <w:sz w:val="28"/>
          <w:szCs w:val="28"/>
        </w:rPr>
        <w:t xml:space="preserve">4. Совет городского поселения в соответствии с Федеральным законом </w:t>
      </w:r>
      <w:r w:rsidRPr="00287615">
        <w:rPr>
          <w:color w:val="000000"/>
          <w:sz w:val="28"/>
          <w:szCs w:val="28"/>
          <w:lang w:eastAsia="en-US"/>
        </w:rPr>
        <w:t xml:space="preserve">№ 131-ФЗ </w:t>
      </w:r>
      <w:r w:rsidRPr="00287615">
        <w:rPr>
          <w:color w:val="000000"/>
          <w:sz w:val="28"/>
          <w:szCs w:val="28"/>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BA109A" w:rsidRPr="00287615" w:rsidRDefault="00BA109A" w:rsidP="00BA109A">
      <w:pPr>
        <w:shd w:val="clear" w:color="auto" w:fill="FFFFFF"/>
        <w:tabs>
          <w:tab w:val="left" w:pos="1743"/>
        </w:tabs>
        <w:ind w:firstLine="709"/>
        <w:jc w:val="both"/>
        <w:rPr>
          <w:color w:val="000000"/>
          <w:sz w:val="28"/>
          <w:szCs w:val="28"/>
        </w:rPr>
      </w:pPr>
      <w:r w:rsidRPr="00287615">
        <w:rPr>
          <w:color w:val="000000"/>
          <w:sz w:val="28"/>
          <w:szCs w:val="28"/>
        </w:rPr>
        <w:t>Основаниями для удаления главы городского поселения в отставку являются:</w:t>
      </w:r>
    </w:p>
    <w:p w:rsidR="00BA109A" w:rsidRPr="00287615" w:rsidRDefault="00BA109A" w:rsidP="00BA109A">
      <w:pPr>
        <w:shd w:val="clear" w:color="auto" w:fill="FFFFFF"/>
        <w:tabs>
          <w:tab w:val="left" w:pos="1743"/>
        </w:tabs>
        <w:ind w:firstLine="709"/>
        <w:jc w:val="both"/>
        <w:rPr>
          <w:color w:val="000000"/>
          <w:sz w:val="28"/>
          <w:szCs w:val="28"/>
        </w:rPr>
      </w:pPr>
      <w:r w:rsidRPr="00287615">
        <w:rPr>
          <w:color w:val="000000"/>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287615">
        <w:rPr>
          <w:color w:val="000000"/>
          <w:sz w:val="28"/>
          <w:szCs w:val="28"/>
          <w:lang w:eastAsia="en-US"/>
        </w:rPr>
        <w:t>№ 131-ФЗ;</w:t>
      </w:r>
    </w:p>
    <w:p w:rsidR="00BA109A" w:rsidRPr="00287615" w:rsidRDefault="00BA109A" w:rsidP="00BA109A">
      <w:pPr>
        <w:shd w:val="clear" w:color="auto" w:fill="FFFFFF"/>
        <w:tabs>
          <w:tab w:val="left" w:pos="1743"/>
        </w:tabs>
        <w:ind w:firstLine="709"/>
        <w:jc w:val="both"/>
        <w:rPr>
          <w:color w:val="000000"/>
          <w:sz w:val="28"/>
          <w:szCs w:val="28"/>
        </w:rPr>
      </w:pPr>
      <w:r w:rsidRPr="00287615">
        <w:rPr>
          <w:color w:val="000000"/>
          <w:sz w:val="28"/>
          <w:szCs w:val="28"/>
        </w:rPr>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sidRPr="00287615">
        <w:rPr>
          <w:color w:val="000000"/>
          <w:sz w:val="28"/>
          <w:szCs w:val="28"/>
          <w:lang w:eastAsia="en-US"/>
        </w:rPr>
        <w:t xml:space="preserve">№ 131-ФЗ, </w:t>
      </w:r>
      <w:r w:rsidRPr="00287615">
        <w:rPr>
          <w:color w:val="000000"/>
          <w:sz w:val="28"/>
          <w:szCs w:val="28"/>
        </w:rPr>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BA109A" w:rsidRPr="00287615" w:rsidRDefault="00BA109A" w:rsidP="00BA109A">
      <w:pPr>
        <w:shd w:val="clear" w:color="auto" w:fill="FFFFFF"/>
        <w:tabs>
          <w:tab w:val="left" w:pos="1743"/>
        </w:tabs>
        <w:ind w:firstLine="709"/>
        <w:jc w:val="both"/>
        <w:rPr>
          <w:color w:val="000000"/>
          <w:sz w:val="28"/>
          <w:szCs w:val="28"/>
        </w:rPr>
      </w:pPr>
      <w:r w:rsidRPr="00287615">
        <w:rPr>
          <w:color w:val="000000"/>
          <w:sz w:val="28"/>
          <w:szCs w:val="28"/>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BA109A" w:rsidRPr="00287615" w:rsidRDefault="00BA109A" w:rsidP="00BA109A">
      <w:pPr>
        <w:autoSpaceDE w:val="0"/>
        <w:autoSpaceDN w:val="0"/>
        <w:adjustRightInd w:val="0"/>
        <w:ind w:firstLine="709"/>
        <w:jc w:val="both"/>
        <w:outlineLvl w:val="1"/>
        <w:rPr>
          <w:color w:val="000000"/>
          <w:sz w:val="28"/>
          <w:szCs w:val="28"/>
        </w:rPr>
      </w:pPr>
      <w:r w:rsidRPr="00287615">
        <w:rPr>
          <w:color w:val="000000"/>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287615">
        <w:rPr>
          <w:color w:val="000000"/>
          <w:sz w:val="28"/>
          <w:szCs w:val="28"/>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109A" w:rsidRPr="00287615" w:rsidRDefault="00BA109A" w:rsidP="00BA109A">
      <w:pPr>
        <w:shd w:val="clear" w:color="auto" w:fill="FFFFFF"/>
        <w:tabs>
          <w:tab w:val="left" w:pos="1743"/>
        </w:tabs>
        <w:ind w:firstLine="709"/>
        <w:jc w:val="both"/>
        <w:rPr>
          <w:color w:val="000000"/>
          <w:sz w:val="28"/>
          <w:szCs w:val="28"/>
        </w:rPr>
      </w:pPr>
      <w:r w:rsidRPr="00287615">
        <w:rPr>
          <w:color w:val="000000"/>
          <w:sz w:val="28"/>
          <w:szCs w:val="28"/>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sidRPr="00287615">
        <w:rPr>
          <w:color w:val="000000"/>
          <w:sz w:val="28"/>
          <w:szCs w:val="28"/>
          <w:lang w:eastAsia="en-US"/>
        </w:rPr>
        <w:t>№ 131-ФЗ</w:t>
      </w:r>
      <w:r w:rsidRPr="00287615">
        <w:rPr>
          <w:color w:val="000000"/>
          <w:sz w:val="28"/>
          <w:szCs w:val="28"/>
        </w:rPr>
        <w:t>.</w:t>
      </w:r>
    </w:p>
    <w:p w:rsidR="00BA109A" w:rsidRPr="00287615" w:rsidRDefault="00BA109A" w:rsidP="00BA109A">
      <w:pPr>
        <w:shd w:val="clear" w:color="auto" w:fill="FFFFFF"/>
        <w:tabs>
          <w:tab w:val="left" w:pos="1743"/>
        </w:tab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BA109A" w:rsidRPr="00287615" w:rsidRDefault="00BA109A" w:rsidP="00BA109A">
      <w:pPr>
        <w:suppressAutoHyphens/>
        <w:ind w:firstLine="709"/>
        <w:jc w:val="both"/>
        <w:rPr>
          <w:color w:val="000000"/>
          <w:sz w:val="28"/>
          <w:szCs w:val="28"/>
        </w:rPr>
      </w:pPr>
      <w:r w:rsidRPr="00287615">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ГЛАВА IX. ЗАКЛЮЧИТЕЛЬНЫЕ И ПЕРЕХОДНЫЕ ПОЛОЖЕНИЯ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Статья 48. Вступление в силу настоящего Устава</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6" w:history="1">
        <w:r w:rsidRPr="00287615">
          <w:rPr>
            <w:color w:val="000000"/>
            <w:sz w:val="28"/>
            <w:szCs w:val="28"/>
          </w:rPr>
          <w:t>статьями 3</w:t>
        </w:r>
      </w:hyperlink>
      <w:r w:rsidRPr="00287615">
        <w:rPr>
          <w:color w:val="000000"/>
          <w:sz w:val="28"/>
          <w:szCs w:val="28"/>
        </w:rPr>
        <w:t xml:space="preserve">5, </w:t>
      </w:r>
      <w:hyperlink r:id="rId17" w:history="1">
        <w:r w:rsidRPr="00287615">
          <w:rPr>
            <w:color w:val="000000"/>
            <w:sz w:val="28"/>
            <w:szCs w:val="28"/>
          </w:rPr>
          <w:t>3</w:t>
        </w:r>
      </w:hyperlink>
      <w:r w:rsidRPr="00287615">
        <w:rPr>
          <w:color w:val="000000"/>
          <w:sz w:val="28"/>
          <w:szCs w:val="28"/>
        </w:rPr>
        <w:t>8 настоящего Устава в соответствии с Федеральным законом № 131-ФЗ.</w:t>
      </w:r>
    </w:p>
    <w:p w:rsidR="00BA109A" w:rsidRPr="00287615" w:rsidRDefault="00BA109A" w:rsidP="00BA109A">
      <w:pPr>
        <w:autoSpaceDE w:val="0"/>
        <w:autoSpaceDN w:val="0"/>
        <w:adjustRightInd w:val="0"/>
        <w:ind w:firstLine="709"/>
        <w:jc w:val="both"/>
        <w:rPr>
          <w:color w:val="000000"/>
          <w:sz w:val="28"/>
          <w:szCs w:val="28"/>
        </w:rPr>
      </w:pPr>
      <w:r w:rsidRPr="00287615">
        <w:rPr>
          <w:color w:val="000000"/>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8" w:history="1">
        <w:r w:rsidRPr="00287615">
          <w:rPr>
            <w:color w:val="000000"/>
            <w:sz w:val="28"/>
            <w:szCs w:val="28"/>
          </w:rPr>
          <w:t>порядке</w:t>
        </w:r>
      </w:hyperlink>
      <w:r w:rsidRPr="00287615">
        <w:rPr>
          <w:color w:val="000000"/>
          <w:sz w:val="28"/>
          <w:szCs w:val="28"/>
        </w:rPr>
        <w:t>, установленном федеральным законом.</w:t>
      </w:r>
    </w:p>
    <w:p w:rsidR="00BA109A" w:rsidRPr="00287615" w:rsidRDefault="00BA109A" w:rsidP="00BA109A">
      <w:pPr>
        <w:suppressAutoHyphens/>
        <w:ind w:firstLine="709"/>
        <w:jc w:val="both"/>
        <w:rPr>
          <w:color w:val="000000"/>
          <w:sz w:val="28"/>
          <w:szCs w:val="28"/>
        </w:rPr>
      </w:pPr>
      <w:r w:rsidRPr="00287615">
        <w:rPr>
          <w:color w:val="000000"/>
          <w:sz w:val="28"/>
          <w:szCs w:val="28"/>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b/>
          <w:color w:val="000000"/>
          <w:sz w:val="28"/>
          <w:szCs w:val="28"/>
        </w:rPr>
      </w:pPr>
      <w:r w:rsidRPr="00287615">
        <w:rPr>
          <w:b/>
          <w:color w:val="000000"/>
          <w:sz w:val="28"/>
          <w:szCs w:val="28"/>
        </w:rPr>
        <w:t xml:space="preserve">Статья 49. Действие муниципальных правовых актов, принятых (изданных) органами местного самоуправления и должностными лицами </w:t>
      </w:r>
      <w:r w:rsidRPr="00287615">
        <w:rPr>
          <w:b/>
          <w:color w:val="000000"/>
          <w:sz w:val="28"/>
          <w:szCs w:val="28"/>
        </w:rPr>
        <w:lastRenderedPageBreak/>
        <w:t>местного самоуправления городского поселения до вступления в силу настоящего Устава</w:t>
      </w:r>
    </w:p>
    <w:p w:rsidR="00BA109A" w:rsidRPr="00287615" w:rsidRDefault="00BA109A" w:rsidP="00BA109A">
      <w:pPr>
        <w:ind w:firstLine="709"/>
        <w:jc w:val="both"/>
        <w:rPr>
          <w:color w:val="000000"/>
          <w:sz w:val="28"/>
          <w:szCs w:val="28"/>
        </w:rPr>
      </w:pPr>
      <w:r w:rsidRPr="00287615">
        <w:rPr>
          <w:bCs/>
          <w:color w:val="000000"/>
          <w:sz w:val="28"/>
          <w:szCs w:val="28"/>
        </w:rPr>
        <w:t>1.</w:t>
      </w:r>
      <w:r w:rsidRPr="00287615">
        <w:rPr>
          <w:color w:val="000000"/>
          <w:sz w:val="28"/>
          <w:szCs w:val="28"/>
        </w:rPr>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BA109A" w:rsidRPr="00287615" w:rsidRDefault="00BA109A" w:rsidP="00BA109A">
      <w:pPr>
        <w:pStyle w:val="ConsPlusNormal"/>
        <w:ind w:firstLine="709"/>
        <w:jc w:val="both"/>
        <w:rPr>
          <w:rFonts w:ascii="Times New Roman" w:hAnsi="Times New Roman" w:cs="Times New Roman"/>
          <w:color w:val="000000"/>
          <w:sz w:val="28"/>
          <w:szCs w:val="28"/>
        </w:rPr>
      </w:pPr>
      <w:r w:rsidRPr="00287615">
        <w:rPr>
          <w:rFonts w:ascii="Times New Roman" w:hAnsi="Times New Roman" w:cs="Times New Roman"/>
          <w:color w:val="000000"/>
          <w:sz w:val="28"/>
          <w:szCs w:val="28"/>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BA109A" w:rsidRPr="00287615" w:rsidRDefault="00BA109A" w:rsidP="00BA109A">
      <w:pPr>
        <w:ind w:firstLine="709"/>
        <w:jc w:val="both"/>
        <w:rPr>
          <w:color w:val="000000"/>
          <w:sz w:val="28"/>
          <w:szCs w:val="28"/>
        </w:rPr>
      </w:pPr>
      <w:r w:rsidRPr="00287615">
        <w:rPr>
          <w:bCs/>
          <w:color w:val="000000"/>
          <w:sz w:val="28"/>
          <w:szCs w:val="28"/>
        </w:rPr>
        <w:t>3.</w:t>
      </w:r>
      <w:r w:rsidRPr="00287615">
        <w:rPr>
          <w:color w:val="000000"/>
          <w:sz w:val="28"/>
          <w:szCs w:val="28"/>
        </w:rPr>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287615">
        <w:rPr>
          <w:snapToGrid w:val="0"/>
          <w:color w:val="000000"/>
          <w:sz w:val="28"/>
          <w:szCs w:val="28"/>
        </w:rPr>
        <w:t>городского поселения</w:t>
      </w:r>
      <w:r w:rsidRPr="00287615">
        <w:rPr>
          <w:color w:val="000000"/>
          <w:sz w:val="28"/>
          <w:szCs w:val="28"/>
        </w:rPr>
        <w:t xml:space="preserve"> в течение 6 месяцев со дня вступления в силу настоящего Устава.</w:t>
      </w: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ind w:firstLine="709"/>
        <w:jc w:val="both"/>
        <w:rPr>
          <w:color w:val="000000"/>
          <w:sz w:val="28"/>
          <w:szCs w:val="28"/>
        </w:rPr>
      </w:pPr>
    </w:p>
    <w:p w:rsidR="00BA109A" w:rsidRPr="00287615" w:rsidRDefault="00BA109A" w:rsidP="00BA109A">
      <w:pPr>
        <w:suppressAutoHyphens/>
        <w:jc w:val="both"/>
        <w:rPr>
          <w:color w:val="000000"/>
          <w:sz w:val="28"/>
          <w:szCs w:val="28"/>
        </w:rPr>
      </w:pPr>
      <w:proofErr w:type="spellStart"/>
      <w:r>
        <w:rPr>
          <w:color w:val="000000"/>
          <w:sz w:val="28"/>
          <w:szCs w:val="28"/>
        </w:rPr>
        <w:t>и.о</w:t>
      </w:r>
      <w:proofErr w:type="spellEnd"/>
      <w:r>
        <w:rPr>
          <w:color w:val="000000"/>
          <w:sz w:val="28"/>
          <w:szCs w:val="28"/>
        </w:rPr>
        <w:t>. Главы</w:t>
      </w:r>
      <w:r w:rsidRPr="00287615">
        <w:rPr>
          <w:color w:val="000000"/>
          <w:sz w:val="28"/>
          <w:szCs w:val="28"/>
        </w:rPr>
        <w:t xml:space="preserve"> городского поселения </w:t>
      </w:r>
    </w:p>
    <w:p w:rsidR="00BA109A" w:rsidRPr="005A46C7" w:rsidRDefault="00BA109A" w:rsidP="00BA109A">
      <w:pPr>
        <w:suppressAutoHyphens/>
        <w:jc w:val="both"/>
        <w:rPr>
          <w:color w:val="000000"/>
          <w:sz w:val="28"/>
          <w:szCs w:val="28"/>
        </w:rPr>
      </w:pPr>
      <w:r w:rsidRPr="00287615">
        <w:rPr>
          <w:color w:val="000000"/>
          <w:sz w:val="28"/>
          <w:szCs w:val="28"/>
        </w:rPr>
        <w:t xml:space="preserve">«Забайкальское»                                  </w:t>
      </w:r>
      <w:r>
        <w:rPr>
          <w:color w:val="000000"/>
          <w:sz w:val="28"/>
          <w:szCs w:val="28"/>
        </w:rPr>
        <w:t xml:space="preserve"> </w:t>
      </w:r>
      <w:r w:rsidRPr="00287615">
        <w:rPr>
          <w:color w:val="000000"/>
          <w:sz w:val="28"/>
          <w:szCs w:val="28"/>
        </w:rPr>
        <w:t xml:space="preserve"> _____</w:t>
      </w:r>
      <w:r>
        <w:rPr>
          <w:color w:val="000000"/>
          <w:sz w:val="28"/>
          <w:szCs w:val="28"/>
        </w:rPr>
        <w:t>__</w:t>
      </w:r>
      <w:r w:rsidRPr="00287615">
        <w:rPr>
          <w:color w:val="000000"/>
          <w:sz w:val="28"/>
          <w:szCs w:val="28"/>
        </w:rPr>
        <w:t xml:space="preserve">__                      </w:t>
      </w:r>
      <w:r>
        <w:rPr>
          <w:color w:val="000000"/>
          <w:sz w:val="28"/>
          <w:szCs w:val="28"/>
        </w:rPr>
        <w:t>Писарева О.В.</w:t>
      </w:r>
    </w:p>
    <w:p w:rsidR="00BA109A" w:rsidRPr="00287615" w:rsidRDefault="00BA109A" w:rsidP="00BA109A">
      <w:pPr>
        <w:suppressAutoHyphens/>
        <w:jc w:val="both"/>
        <w:rPr>
          <w:color w:val="000000"/>
        </w:rPr>
      </w:pPr>
      <w:r w:rsidRPr="00287615">
        <w:rPr>
          <w:color w:val="000000"/>
        </w:rPr>
        <w:t xml:space="preserve">                                      </w:t>
      </w:r>
    </w:p>
    <w:p w:rsidR="00BA109A" w:rsidRPr="00287615" w:rsidRDefault="00BA109A" w:rsidP="00BA109A">
      <w:pPr>
        <w:suppressAutoHyphens/>
        <w:jc w:val="both"/>
        <w:rPr>
          <w:color w:val="000000"/>
          <w:sz w:val="28"/>
          <w:szCs w:val="28"/>
        </w:rPr>
      </w:pPr>
    </w:p>
    <w:p w:rsidR="00BA109A" w:rsidRPr="00287615" w:rsidRDefault="00BA109A" w:rsidP="00BA109A">
      <w:pPr>
        <w:suppressAutoHyphens/>
        <w:jc w:val="both"/>
        <w:rPr>
          <w:color w:val="000000"/>
          <w:sz w:val="28"/>
          <w:szCs w:val="28"/>
        </w:rPr>
      </w:pPr>
      <w:r w:rsidRPr="00287615">
        <w:rPr>
          <w:color w:val="000000"/>
          <w:sz w:val="28"/>
          <w:szCs w:val="28"/>
        </w:rPr>
        <w:t>Председатель Совета</w:t>
      </w:r>
    </w:p>
    <w:p w:rsidR="00BA109A" w:rsidRPr="00287615" w:rsidRDefault="00BA109A" w:rsidP="00BA109A">
      <w:pPr>
        <w:suppressAutoHyphens/>
        <w:jc w:val="both"/>
        <w:rPr>
          <w:color w:val="000000"/>
          <w:sz w:val="28"/>
          <w:szCs w:val="28"/>
        </w:rPr>
      </w:pPr>
      <w:r w:rsidRPr="00287615">
        <w:rPr>
          <w:color w:val="000000"/>
          <w:sz w:val="28"/>
          <w:szCs w:val="28"/>
        </w:rPr>
        <w:t xml:space="preserve">городского поселения «Забайкальское»            _________          </w:t>
      </w:r>
      <w:r w:rsidRPr="005A46C7">
        <w:rPr>
          <w:color w:val="000000"/>
          <w:sz w:val="28"/>
          <w:szCs w:val="28"/>
        </w:rPr>
        <w:t>Гуменюк Е.Н.</w:t>
      </w:r>
      <w:r w:rsidRPr="00287615">
        <w:rPr>
          <w:color w:val="000000"/>
          <w:sz w:val="28"/>
          <w:szCs w:val="28"/>
        </w:rPr>
        <w:t xml:space="preserve">               </w:t>
      </w:r>
    </w:p>
    <w:p w:rsidR="00BA109A" w:rsidRPr="00990E3E" w:rsidRDefault="00BA109A" w:rsidP="00BA109A">
      <w:pPr>
        <w:suppressAutoHyphens/>
        <w:jc w:val="both"/>
        <w:rPr>
          <w:rFonts w:ascii="Arial" w:hAnsi="Arial" w:cs="Arial"/>
        </w:rPr>
      </w:pPr>
      <w:r w:rsidRPr="00287615">
        <w:rPr>
          <w:color w:val="000000"/>
          <w:sz w:val="28"/>
          <w:szCs w:val="28"/>
        </w:rPr>
        <w:t xml:space="preserve">                                                                          </w:t>
      </w:r>
    </w:p>
    <w:p w:rsidR="00F31DF8" w:rsidRDefault="00F31DF8"/>
    <w:sectPr w:rsidR="00F31DF8" w:rsidSect="002E026B">
      <w:headerReference w:type="even" r:id="rId19"/>
      <w:headerReference w:type="default" r:id="rId20"/>
      <w:footerReference w:type="even" r:id="rId21"/>
      <w:pgSz w:w="11906" w:h="16838" w:code="9"/>
      <w:pgMar w:top="1134" w:right="567" w:bottom="1134" w:left="1134" w:header="720" w:footer="7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246E" w:rsidRDefault="003C246E">
      <w:r>
        <w:separator/>
      </w:r>
    </w:p>
  </w:endnote>
  <w:endnote w:type="continuationSeparator" w:id="0">
    <w:p w:rsidR="003C246E" w:rsidRDefault="003C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FB9" w:rsidRDefault="00163FB9" w:rsidP="002E02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3FB9" w:rsidRDefault="00163FB9" w:rsidP="002E026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246E" w:rsidRDefault="003C246E">
      <w:r>
        <w:separator/>
      </w:r>
    </w:p>
  </w:footnote>
  <w:footnote w:type="continuationSeparator" w:id="0">
    <w:p w:rsidR="003C246E" w:rsidRDefault="003C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FB9" w:rsidRDefault="00163FB9" w:rsidP="002E026B">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3FB9" w:rsidRDefault="00163FB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FB9" w:rsidRPr="007F6CE1" w:rsidRDefault="00163FB9" w:rsidP="002E026B">
    <w:pPr>
      <w:pStyle w:val="a7"/>
      <w:framePr w:wrap="around" w:vAnchor="text" w:hAnchor="margin" w:xAlign="center" w:y="1"/>
      <w:rPr>
        <w:rStyle w:val="a5"/>
        <w:sz w:val="18"/>
        <w:szCs w:val="18"/>
      </w:rPr>
    </w:pPr>
    <w:r w:rsidRPr="007F6CE1">
      <w:rPr>
        <w:rStyle w:val="a5"/>
        <w:sz w:val="18"/>
        <w:szCs w:val="18"/>
      </w:rPr>
      <w:fldChar w:fldCharType="begin"/>
    </w:r>
    <w:r w:rsidRPr="007F6CE1">
      <w:rPr>
        <w:rStyle w:val="a5"/>
        <w:sz w:val="18"/>
        <w:szCs w:val="18"/>
      </w:rPr>
      <w:instrText xml:space="preserve">PAGE  </w:instrText>
    </w:r>
    <w:r w:rsidRPr="007F6CE1">
      <w:rPr>
        <w:rStyle w:val="a5"/>
        <w:sz w:val="18"/>
        <w:szCs w:val="18"/>
      </w:rPr>
      <w:fldChar w:fldCharType="separate"/>
    </w:r>
    <w:r w:rsidR="008705A0">
      <w:rPr>
        <w:rStyle w:val="a5"/>
        <w:noProof/>
        <w:sz w:val="18"/>
        <w:szCs w:val="18"/>
      </w:rPr>
      <w:t>21</w:t>
    </w:r>
    <w:r w:rsidRPr="007F6CE1">
      <w:rPr>
        <w:rStyle w:val="a5"/>
        <w:sz w:val="18"/>
        <w:szCs w:val="18"/>
      </w:rPr>
      <w:fldChar w:fldCharType="end"/>
    </w:r>
  </w:p>
  <w:p w:rsidR="00163FB9" w:rsidRDefault="00163FB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3B"/>
    <w:rsid w:val="00121899"/>
    <w:rsid w:val="00163FB9"/>
    <w:rsid w:val="002E026B"/>
    <w:rsid w:val="003C246E"/>
    <w:rsid w:val="004027DC"/>
    <w:rsid w:val="0042203B"/>
    <w:rsid w:val="00642A94"/>
    <w:rsid w:val="007C7565"/>
    <w:rsid w:val="00821295"/>
    <w:rsid w:val="008705A0"/>
    <w:rsid w:val="00A7512D"/>
    <w:rsid w:val="00B6196A"/>
    <w:rsid w:val="00BA109A"/>
    <w:rsid w:val="00C3123A"/>
    <w:rsid w:val="00D6666C"/>
    <w:rsid w:val="00E61786"/>
    <w:rsid w:val="00F31DF8"/>
    <w:rsid w:val="00F33C0A"/>
    <w:rsid w:val="00F625BA"/>
    <w:rsid w:val="00FC0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6D30E-5B97-4E99-8B35-2659B656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09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A109A"/>
    <w:pPr>
      <w:keepNext/>
      <w:ind w:firstLine="567"/>
      <w:outlineLvl w:val="3"/>
    </w:pPr>
    <w:rPr>
      <w:szCs w:val="20"/>
    </w:rPr>
  </w:style>
  <w:style w:type="paragraph" w:styleId="5">
    <w:name w:val="heading 5"/>
    <w:basedOn w:val="a"/>
    <w:next w:val="a"/>
    <w:link w:val="50"/>
    <w:qFormat/>
    <w:rsid w:val="00BA109A"/>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09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A109A"/>
    <w:rPr>
      <w:rFonts w:ascii="Times New Roman" w:eastAsia="Times New Roman" w:hAnsi="Times New Roman" w:cs="Times New Roman"/>
      <w:b/>
      <w:bCs/>
      <w:sz w:val="28"/>
      <w:szCs w:val="24"/>
      <w:lang w:eastAsia="ru-RU"/>
    </w:rPr>
  </w:style>
  <w:style w:type="paragraph" w:styleId="a3">
    <w:name w:val="footer"/>
    <w:basedOn w:val="a"/>
    <w:link w:val="a4"/>
    <w:rsid w:val="00BA109A"/>
    <w:pPr>
      <w:tabs>
        <w:tab w:val="center" w:pos="4677"/>
        <w:tab w:val="right" w:pos="9355"/>
      </w:tabs>
    </w:pPr>
  </w:style>
  <w:style w:type="character" w:customStyle="1" w:styleId="a4">
    <w:name w:val="Нижний колонтитул Знак"/>
    <w:basedOn w:val="a0"/>
    <w:link w:val="a3"/>
    <w:rsid w:val="00BA109A"/>
    <w:rPr>
      <w:rFonts w:ascii="Times New Roman" w:eastAsia="Times New Roman" w:hAnsi="Times New Roman" w:cs="Times New Roman"/>
      <w:sz w:val="24"/>
      <w:szCs w:val="24"/>
      <w:lang w:eastAsia="ru-RU"/>
    </w:rPr>
  </w:style>
  <w:style w:type="paragraph" w:styleId="2">
    <w:name w:val="Body Text Indent 2"/>
    <w:basedOn w:val="a"/>
    <w:link w:val="20"/>
    <w:rsid w:val="00BA109A"/>
    <w:pPr>
      <w:spacing w:after="120" w:line="480" w:lineRule="auto"/>
      <w:ind w:left="283"/>
    </w:pPr>
    <w:rPr>
      <w:bCs/>
      <w:sz w:val="28"/>
    </w:rPr>
  </w:style>
  <w:style w:type="character" w:customStyle="1" w:styleId="20">
    <w:name w:val="Основной текст с отступом 2 Знак"/>
    <w:basedOn w:val="a0"/>
    <w:link w:val="2"/>
    <w:rsid w:val="00BA109A"/>
    <w:rPr>
      <w:rFonts w:ascii="Times New Roman" w:eastAsia="Times New Roman" w:hAnsi="Times New Roman" w:cs="Times New Roman"/>
      <w:bCs/>
      <w:sz w:val="28"/>
      <w:szCs w:val="24"/>
      <w:lang w:eastAsia="ru-RU"/>
    </w:rPr>
  </w:style>
  <w:style w:type="paragraph" w:customStyle="1" w:styleId="21">
    <w:name w:val="Основной текст 21"/>
    <w:basedOn w:val="a"/>
    <w:rsid w:val="00BA109A"/>
    <w:pPr>
      <w:ind w:firstLine="720"/>
      <w:jc w:val="both"/>
    </w:pPr>
    <w:rPr>
      <w:sz w:val="28"/>
      <w:szCs w:val="20"/>
    </w:rPr>
  </w:style>
  <w:style w:type="character" w:styleId="a5">
    <w:name w:val="page number"/>
    <w:rsid w:val="00BA109A"/>
    <w:rPr>
      <w:rFonts w:ascii="Verdana" w:hAnsi="Verdana"/>
      <w:lang w:val="en-US" w:eastAsia="en-US" w:bidi="ar-SA"/>
    </w:rPr>
  </w:style>
  <w:style w:type="character" w:styleId="a6">
    <w:name w:val="Hyperlink"/>
    <w:rsid w:val="00BA109A"/>
    <w:rPr>
      <w:rFonts w:ascii="Verdana" w:hAnsi="Verdana"/>
      <w:strike w:val="0"/>
      <w:dstrike w:val="0"/>
      <w:color w:val="0000FF"/>
      <w:u w:val="none"/>
      <w:effect w:val="none"/>
      <w:lang w:val="en-US" w:eastAsia="en-US" w:bidi="ar-SA"/>
    </w:rPr>
  </w:style>
  <w:style w:type="paragraph" w:customStyle="1" w:styleId="ConsPlusNormal">
    <w:name w:val="ConsPlusNormal"/>
    <w:rsid w:val="00BA10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BA109A"/>
    <w:pPr>
      <w:tabs>
        <w:tab w:val="center" w:pos="4677"/>
        <w:tab w:val="right" w:pos="9355"/>
      </w:tabs>
    </w:pPr>
  </w:style>
  <w:style w:type="character" w:customStyle="1" w:styleId="a8">
    <w:name w:val="Верхний колонтитул Знак"/>
    <w:basedOn w:val="a0"/>
    <w:link w:val="a7"/>
    <w:rsid w:val="00BA109A"/>
    <w:rPr>
      <w:rFonts w:ascii="Times New Roman" w:eastAsia="Times New Roman" w:hAnsi="Times New Roman" w:cs="Times New Roman"/>
      <w:sz w:val="24"/>
      <w:szCs w:val="24"/>
      <w:lang w:eastAsia="ru-RU"/>
    </w:rPr>
  </w:style>
  <w:style w:type="paragraph" w:styleId="a9">
    <w:name w:val="List Paragraph"/>
    <w:basedOn w:val="a"/>
    <w:uiPriority w:val="34"/>
    <w:qFormat/>
    <w:rsid w:val="00A7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13" Type="http://schemas.openxmlformats.org/officeDocument/2006/relationships/hyperlink" Target="file:///D:\content\act\15d4560c-d530-4955-bf7e-f734337ae80b.html" TargetMode="External"/><Relationship Id="rId18" Type="http://schemas.openxmlformats.org/officeDocument/2006/relationships/hyperlink" Target="consultantplus://offline/ref=55CBD12DE14A98305BE84E48EA7C17FF2C85F5EBE99C1AA7FF8A61BE18cDF5C"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D152A24AD1DC8485232CBD527FC6B7736A5FD0AA299BDF2E7AF42FD005C40E9EF7CC7949FF34B2D853A3BA55678F859D7192A238B2E4E38Fw5dAN" TargetMode="External"/><Relationship Id="rId12" Type="http://schemas.openxmlformats.org/officeDocument/2006/relationships/hyperlink" Target="consultantplus://offline/ref=59D3510B5030393F769BED0261F9BF7D291DCE7941775989CAF08478BDw6lAW" TargetMode="External"/><Relationship Id="rId17" Type="http://schemas.openxmlformats.org/officeDocument/2006/relationships/hyperlink" Target="consultantplus://offline/ref=5A2BCC9895FBD859DD1001BBE73644A0C7FB5A8E12D92924C9CC35C7CC080AC49DC34DB6F0AFA3B6M5B9C" TargetMode="External"/><Relationship Id="rId2" Type="http://schemas.openxmlformats.org/officeDocument/2006/relationships/settings" Target="settings.xml"/><Relationship Id="rId16" Type="http://schemas.openxmlformats.org/officeDocument/2006/relationships/hyperlink" Target="consultantplus://offline/ref=5A2BCC9895FBD859DD1001BBE73644A0C7FB5A8E12D92924C9CC35C7CC080AC49DC34DB6F0AFA3B0M5BEC"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consultant.ru/document/cons_doc_LAW_217542/" TargetMode="External"/><Relationship Id="rId11" Type="http://schemas.openxmlformats.org/officeDocument/2006/relationships/hyperlink" Target="consultantplus://offline/ref=9688C530679A7679BB3819A4912A6F6403DA28F56921AF6C62BD90DAE353XDW" TargetMode="External"/><Relationship Id="rId5" Type="http://schemas.openxmlformats.org/officeDocument/2006/relationships/endnotes" Target="endnotes.xml"/><Relationship Id="rId15" Type="http://schemas.openxmlformats.org/officeDocument/2006/relationships/hyperlink" Target="file:///D:\content\act\15d4560c-d530-4955-bf7e-f734337ae80b.html" TargetMode="External"/><Relationship Id="rId23" Type="http://schemas.openxmlformats.org/officeDocument/2006/relationships/theme" Target="theme/theme1.xml"/><Relationship Id="rId10" Type="http://schemas.openxmlformats.org/officeDocument/2006/relationships/hyperlink" Target="consultantplus://offline/ref=466A3672B2A1652E2F34F30A0D97C91A9835967D7FAC03729BD6322BC4z6W9W"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zabadm.ru)." TargetMode="External"/><Relationship Id="rId14" Type="http://schemas.openxmlformats.org/officeDocument/2006/relationships/hyperlink" Target="file:///D:\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15681</Words>
  <Characters>89386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ORLOVA_E_P</cp:lastModifiedBy>
  <cp:revision>2</cp:revision>
  <dcterms:created xsi:type="dcterms:W3CDTF">2023-06-22T00:53:00Z</dcterms:created>
  <dcterms:modified xsi:type="dcterms:W3CDTF">2023-06-22T00:53:00Z</dcterms:modified>
</cp:coreProperties>
</file>